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7"/>
        <w:gridCol w:w="752"/>
        <w:gridCol w:w="2133"/>
      </w:tblGrid>
      <w:tr w:rsidR="00721A40" w:rsidRPr="00721A40" w:rsidTr="00721A40">
        <w:trPr>
          <w:trHeight w:val="30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ZEKİ YENİCİ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MUSTAFAKEMALPAŞA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ZEHRA TEZYENER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FATİH YILDIZ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AHMET FİKRİ GÜLDEREN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OSMAN GÜLDEREN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MOZAİK ORGANİK TARIM VE HAYVANCILIK SANAYİ TİCARET ANONİM ŞİRKETİ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MUSTAFAKEMALPAŞA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HATEM İŞCAN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ALİ CAN İŞCAN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ALİ TONGUÇ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CELALİ TONGUÇ TARIM GIDA PETROL TAŞIMACILIK EMLAK İNŞAAT </w:t>
            </w:r>
            <w:proofErr w:type="spellStart"/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  <w:proofErr w:type="spellEnd"/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MALZEMELERİ MİMARLIK MÜHENDİSLİK OTOMOTİV HAYVANCILIK SANAYİ VE TİCARET LİMİTED ŞİRKETİ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KARACABEY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ÖMER TURAN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BÜYÜKORHAN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RAMAZAN ÖZTÜRK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BÜYÜKORHAN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KERİM GÜLER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BÜYÜKORHAN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SAMİ AYDOGAN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İZNİK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PENBE AYDIN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BÜYÜKORHAN</w:t>
            </w:r>
          </w:p>
        </w:tc>
      </w:tr>
      <w:tr w:rsidR="00721A40" w:rsidRPr="00721A40" w:rsidTr="00721A40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AYHAN IŞIK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0" w:rsidRPr="00721A40" w:rsidRDefault="00721A40" w:rsidP="0072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1A40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</w:tbl>
    <w:p w:rsidR="00CA1649" w:rsidRDefault="00721A40" w:rsidP="00721A40">
      <w:pPr>
        <w:jc w:val="center"/>
        <w:rPr>
          <w:b/>
        </w:rPr>
      </w:pPr>
      <w:r w:rsidRPr="00721A40">
        <w:rPr>
          <w:b/>
        </w:rPr>
        <w:t xml:space="preserve">2022 YILI </w:t>
      </w:r>
      <w:r>
        <w:rPr>
          <w:b/>
        </w:rPr>
        <w:t xml:space="preserve">BURSA İLİ </w:t>
      </w:r>
      <w:r w:rsidRPr="00721A40">
        <w:rPr>
          <w:b/>
        </w:rPr>
        <w:t>KIRSAL KALKINMA DESTEKLERİ KAPSAMINDA BİREYSEL SULAMA SİSTEMLERİNİN DESTEKLENMESİ PROGRAMI BAŞVURU SONUCU UYGUN GÖRÜLEN YATIRIMCI LİSTESİ</w:t>
      </w:r>
    </w:p>
    <w:p w:rsidR="00721A40" w:rsidRDefault="00721A40" w:rsidP="00721A40">
      <w:pPr>
        <w:jc w:val="both"/>
      </w:pPr>
    </w:p>
    <w:p w:rsidR="00721A40" w:rsidRDefault="00721A40" w:rsidP="00721A40">
      <w:pPr>
        <w:jc w:val="both"/>
      </w:pPr>
      <w:bookmarkStart w:id="0" w:name="_GoBack"/>
      <w:bookmarkEnd w:id="0"/>
      <w:r>
        <w:t xml:space="preserve">* 2022 Yılı Kırsal Kalkınma Destekleri Kapsamında Bireysel Sulama Sistemlerinin Desteklenmesi Hakkında Tebliğ (Tebliğ No:2021/7) Çerçevesinde Yapılan Başvuruların Değerlendirilmesi Tamamlanarak Uygun Görülen Yatırımcıların Listesi Yayımlanmıştır. </w:t>
      </w:r>
    </w:p>
    <w:p w:rsidR="00721A40" w:rsidRDefault="00721A40" w:rsidP="00721A40">
      <w:pPr>
        <w:jc w:val="both"/>
      </w:pPr>
      <w:r>
        <w:t xml:space="preserve">* Hibe Desteği Almaya Hak Kazanan Yatırımcılarımızın 20/06/2022-29/06/2022 Tarihleri Arasında İl Müdürlüğümüz, Kırsal Kalkınma ve Örgütlenme Şube Müdürlüğüne Müracaat Ederek Hibe Sözleşmesi İmzalaması gerekmektedir. Belirtilen Tarihler Arasında Sözleşme İmzalamayan Yatırımcılar Haklarını Kaybetmiş Sayılacaktır. </w:t>
      </w:r>
    </w:p>
    <w:p w:rsidR="00721A40" w:rsidRDefault="00721A40" w:rsidP="00721A40">
      <w:pPr>
        <w:jc w:val="both"/>
        <w:rPr>
          <w:b/>
        </w:rPr>
      </w:pPr>
      <w:r>
        <w:t>* Yayımlanan Bu Liste, Tebliğ Hükmünde Olup Ayrıca Tebligat Yapılmayacaktır.</w:t>
      </w:r>
    </w:p>
    <w:p w:rsidR="00721A40" w:rsidRPr="00721A40" w:rsidRDefault="00721A40" w:rsidP="00721A40">
      <w:pPr>
        <w:jc w:val="center"/>
        <w:rPr>
          <w:b/>
        </w:rPr>
      </w:pPr>
    </w:p>
    <w:sectPr w:rsidR="00721A40" w:rsidRPr="0072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28"/>
    <w:rsid w:val="003F2D28"/>
    <w:rsid w:val="00721A40"/>
    <w:rsid w:val="00CA1649"/>
    <w:rsid w:val="00C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D638"/>
  <w15:chartTrackingRefBased/>
  <w15:docId w15:val="{581CE4D4-15FF-44A4-8CF8-DB69811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F48FB-CA48-4BF5-893D-A3E43CB302C8}"/>
</file>

<file path=customXml/itemProps2.xml><?xml version="1.0" encoding="utf-8"?>
<ds:datastoreItem xmlns:ds="http://schemas.openxmlformats.org/officeDocument/2006/customXml" ds:itemID="{916C1C85-560C-4D12-BE9E-2B526DD13106}"/>
</file>

<file path=customXml/itemProps3.xml><?xml version="1.0" encoding="utf-8"?>
<ds:datastoreItem xmlns:ds="http://schemas.openxmlformats.org/officeDocument/2006/customXml" ds:itemID="{0C689FE7-AA90-4A6B-9888-10CA8C5F0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TURAN</dc:creator>
  <cp:keywords/>
  <dc:description/>
  <cp:lastModifiedBy>Alican TURAN</cp:lastModifiedBy>
  <cp:revision>2</cp:revision>
  <dcterms:created xsi:type="dcterms:W3CDTF">2022-06-10T06:59:00Z</dcterms:created>
  <dcterms:modified xsi:type="dcterms:W3CDTF">2022-06-10T07:02:00Z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