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9A" w:rsidRDefault="00B9589A" w:rsidP="00B9589A">
      <w:pPr>
        <w:bidi/>
        <w:rPr>
          <w:rtl/>
        </w:rPr>
      </w:pPr>
    </w:p>
    <w:p w:rsidR="00B9589A" w:rsidRDefault="00B9589A" w:rsidP="00B9589A">
      <w:pPr>
        <w:bidi/>
        <w:jc w:val="center"/>
        <w:rPr>
          <w:rtl/>
        </w:rPr>
      </w:pPr>
      <w:r>
        <w:rPr>
          <w:rFonts w:ascii="Segoe UI" w:eastAsia="Times New Roman" w:hAnsi="Segoe UI" w:cs="Segoe UI"/>
          <w:b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EF79" wp14:editId="78DDEEF0">
                <wp:simplePos x="0" y="0"/>
                <wp:positionH relativeFrom="column">
                  <wp:posOffset>1915876</wp:posOffset>
                </wp:positionH>
                <wp:positionV relativeFrom="paragraph">
                  <wp:posOffset>3696456</wp:posOffset>
                </wp:positionV>
                <wp:extent cx="2811145" cy="778213"/>
                <wp:effectExtent l="0" t="0" r="825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77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89A" w:rsidRDefault="00B9589A" w:rsidP="00B9589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tr-TR"/>
                              </w:rPr>
                            </w:pPr>
                            <w:r w:rsidRPr="00D77154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tr-TR"/>
                              </w:rPr>
                              <w:t>نموذج الدعوة لتقديم الطلبات</w:t>
                            </w:r>
                          </w:p>
                          <w:p w:rsidR="00B9589A" w:rsidRDefault="00B9589A" w:rsidP="00B9589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tr-TR"/>
                              </w:rPr>
                            </w:pPr>
                          </w:p>
                          <w:p w:rsidR="00B9589A" w:rsidRPr="00D77154" w:rsidRDefault="00B9589A" w:rsidP="00B9589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tr-T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tr-TR"/>
                              </w:rPr>
                              <w:t>ملحق - 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EF7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85pt;margin-top:291.05pt;width:221.35pt;height:6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" fillcolor="white [3201]" strokeweight=".5pt">
                <v:textbox>
                  <w:txbxContent>
                    <w:p w:rsidR="00B9589A" w:rsidRDefault="00B9589A" w:rsidP="00B9589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tr-TR"/>
                        </w:rPr>
                      </w:pPr>
                      <w:r w:rsidRPr="00D77154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tr-TR"/>
                        </w:rPr>
                        <w:t>نموذج الدعوة لتقديم الطلبات</w:t>
                      </w:r>
                    </w:p>
                    <w:p w:rsidR="00B9589A" w:rsidRDefault="00B9589A" w:rsidP="00B9589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tr-TR"/>
                        </w:rPr>
                      </w:pPr>
                    </w:p>
                    <w:p w:rsidR="00B9589A" w:rsidRPr="00D77154" w:rsidRDefault="00B9589A" w:rsidP="00B9589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tr-T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tr-TR"/>
                        </w:rPr>
                        <w:t>ملحق - 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b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624C" wp14:editId="0FDBFA38">
                <wp:simplePos x="0" y="0"/>
                <wp:positionH relativeFrom="column">
                  <wp:posOffset>1458676</wp:posOffset>
                </wp:positionH>
                <wp:positionV relativeFrom="paragraph">
                  <wp:posOffset>2169106</wp:posOffset>
                </wp:positionV>
                <wp:extent cx="3927764" cy="405245"/>
                <wp:effectExtent l="0" t="0" r="952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764" cy="40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89A" w:rsidRPr="00750A95" w:rsidRDefault="00B9589A" w:rsidP="00B9589A">
                            <w:pPr>
                              <w:bidi/>
                              <w:jc w:val="center"/>
                              <w:rPr>
                                <w:sz w:val="21"/>
                                <w:szCs w:val="21"/>
                                <w:rtl/>
                                <w:lang w:val="tr-TR"/>
                              </w:rPr>
                            </w:pP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ضمن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نطاق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مشروع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تعزيز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صمود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السوريين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الخاضعين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للحماية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المؤقتة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والمجتمعات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المضيفة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في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تركيا</w:t>
                            </w:r>
                            <w:r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من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خلال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تعزيز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التكامل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الاجتماعي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والاقتصادي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وخلق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فرص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624C" id="Text Box 10" o:spid="_x0000_s1027" type="#_x0000_t202" style="position:absolute;left:0;text-align:left;margin-left:114.85pt;margin-top:170.8pt;width:309.25pt;height:3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" fillcolor="white [3201]" strokeweight=".5pt">
                <v:textbox>
                  <w:txbxContent>
                    <w:p w:rsidR="00B9589A" w:rsidRPr="00750A95" w:rsidRDefault="00B9589A" w:rsidP="00B9589A">
                      <w:pPr>
                        <w:bidi/>
                        <w:jc w:val="center"/>
                        <w:rPr>
                          <w:sz w:val="21"/>
                          <w:szCs w:val="21"/>
                          <w:rtl/>
                          <w:lang w:val="tr-TR"/>
                        </w:rPr>
                      </w:pP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ضمن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نطاق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مشروع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تعزيز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صمود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السوريين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الخاضعين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للحماية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المؤقتة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والمجتمعات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المضيفة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في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تركيا</w:t>
                      </w:r>
                      <w:r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من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خلال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تعزيز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التكامل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الاجتماعي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والاقتصادي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وخلق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فرص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العمل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b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AEC85" wp14:editId="74F06A4D">
                <wp:simplePos x="0" y="0"/>
                <wp:positionH relativeFrom="column">
                  <wp:posOffset>1585217</wp:posOffset>
                </wp:positionH>
                <wp:positionV relativeFrom="paragraph">
                  <wp:posOffset>7169150</wp:posOffset>
                </wp:positionV>
                <wp:extent cx="3927764" cy="332509"/>
                <wp:effectExtent l="0" t="0" r="952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76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89A" w:rsidRDefault="00B9589A" w:rsidP="00B9589A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المديرية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العامة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للإصلاح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الزراعي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رئاسة دائرة التقنيات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والمكننة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الزراعية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AEC85" id="Text Box 12" o:spid="_x0000_s1028" type="#_x0000_t202" style="position:absolute;left:0;text-align:left;margin-left:124.8pt;margin-top:564.5pt;width:309.2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" fillcolor="white [3201]" strokeweight=".5pt">
                <v:textbox>
                  <w:txbxContent>
                    <w:p w:rsidR="00B9589A" w:rsidRDefault="00B9589A" w:rsidP="00B9589A">
                      <w:pPr>
                        <w:bidi/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المديرية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العامة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للإصلاح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الزراعي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t>–</w:t>
                      </w:r>
                      <w:r>
                        <w:rPr>
                          <w:rFonts w:cs="Arial" w:hint="cs"/>
                          <w:rtl/>
                        </w:rPr>
                        <w:t xml:space="preserve"> رئاسة دائرة التقنيات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والمكننة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الزراعية</w:t>
                      </w:r>
                    </w:p>
                  </w:txbxContent>
                </v:textbox>
              </v:shape>
            </w:pict>
          </mc:Fallback>
        </mc:AlternateContent>
      </w:r>
      <w:r w:rsidRPr="00794317">
        <w:rPr>
          <w:rFonts w:ascii="Segoe UI" w:eastAsia="Times New Roman" w:hAnsi="Segoe UI" w:cs="Segoe UI"/>
          <w:b/>
          <w:noProof/>
          <w:sz w:val="18"/>
          <w:szCs w:val="18"/>
          <w:lang w:val="tr-TR" w:eastAsia="tr-TR"/>
        </w:rPr>
        <w:drawing>
          <wp:inline distT="0" distB="0" distL="0" distR="0" wp14:anchorId="462B10D2" wp14:editId="7D312413">
            <wp:extent cx="5760720" cy="8149217"/>
            <wp:effectExtent l="0" t="0" r="0" b="4445"/>
            <wp:docPr id="6" name="Resim 1" descr="F:\FAO_HB_ÇALIŞMA\ACC\PROSEDÜR_EKLERİ_TR\KAPAK\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O_HB_ÇALIŞMA\ACC\PROSEDÜR_EKLERİ_TR\KAPAK\ek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A" w:rsidRDefault="00B9589A" w:rsidP="00B9589A">
      <w:pPr>
        <w:bidi/>
        <w:rPr>
          <w:rtl/>
        </w:rPr>
      </w:pPr>
    </w:p>
    <w:p w:rsidR="00B9589A" w:rsidRDefault="00B9589A" w:rsidP="00B9589A">
      <w:pPr>
        <w:tabs>
          <w:tab w:val="left" w:pos="7200"/>
        </w:tabs>
        <w:bidi/>
        <w:rPr>
          <w:rtl/>
          <w:lang w:val="tr-TR"/>
        </w:rPr>
      </w:pPr>
      <w:r>
        <w:rPr>
          <w:rtl/>
        </w:rPr>
        <w:tab/>
      </w:r>
    </w:p>
    <w:p w:rsidR="00B9589A" w:rsidRDefault="00B9589A" w:rsidP="00B9589A">
      <w:pPr>
        <w:tabs>
          <w:tab w:val="left" w:pos="7200"/>
        </w:tabs>
        <w:bidi/>
        <w:jc w:val="center"/>
        <w:rPr>
          <w:lang w:val="tr-TR"/>
        </w:rPr>
      </w:pPr>
    </w:p>
    <w:p w:rsidR="00B9589A" w:rsidRDefault="00B9589A" w:rsidP="00B9589A">
      <w:pPr>
        <w:tabs>
          <w:tab w:val="left" w:pos="7200"/>
        </w:tabs>
        <w:bidi/>
        <w:jc w:val="center"/>
        <w:rPr>
          <w:lang w:val="tr-TR"/>
        </w:rPr>
      </w:pPr>
    </w:p>
    <w:p w:rsidR="00B9589A" w:rsidRDefault="00B9589A" w:rsidP="00B9589A">
      <w:pPr>
        <w:tabs>
          <w:tab w:val="left" w:pos="7200"/>
        </w:tabs>
        <w:bidi/>
        <w:jc w:val="center"/>
        <w:rPr>
          <w:lang w:val="tr-TR"/>
        </w:rPr>
      </w:pPr>
    </w:p>
    <w:p w:rsidR="00B9589A" w:rsidRDefault="00B9589A" w:rsidP="00B9589A">
      <w:pPr>
        <w:tabs>
          <w:tab w:val="left" w:pos="7200"/>
        </w:tabs>
        <w:bidi/>
        <w:jc w:val="center"/>
        <w:rPr>
          <w:rtl/>
          <w:lang w:val="tr-TR"/>
        </w:rPr>
      </w:pPr>
      <w:r>
        <w:rPr>
          <w:rFonts w:hint="cs"/>
          <w:rtl/>
          <w:lang w:val="tr-TR"/>
        </w:rPr>
        <w:t xml:space="preserve">(ملحق </w:t>
      </w:r>
      <w:r>
        <w:rPr>
          <w:rtl/>
          <w:lang w:val="tr-TR"/>
        </w:rPr>
        <w:t>–</w:t>
      </w:r>
      <w:r>
        <w:rPr>
          <w:rFonts w:hint="cs"/>
          <w:rtl/>
          <w:lang w:val="tr-TR"/>
        </w:rPr>
        <w:t xml:space="preserve"> ٢)</w:t>
      </w:r>
    </w:p>
    <w:p w:rsidR="00B9589A" w:rsidRDefault="00B9589A" w:rsidP="00B9589A">
      <w:pPr>
        <w:tabs>
          <w:tab w:val="left" w:pos="7200"/>
        </w:tabs>
        <w:bidi/>
        <w:jc w:val="center"/>
        <w:rPr>
          <w:rtl/>
          <w:lang w:val="tr-TR"/>
        </w:rPr>
      </w:pPr>
      <w:r>
        <w:rPr>
          <w:rFonts w:ascii="Segoe UI" w:eastAsia="Times New Roman" w:hAnsi="Segoe UI" w:cs="Segoe UI"/>
          <w:b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1DA4C" wp14:editId="366076F1">
                <wp:simplePos x="0" y="0"/>
                <wp:positionH relativeFrom="column">
                  <wp:posOffset>1480820</wp:posOffset>
                </wp:positionH>
                <wp:positionV relativeFrom="paragraph">
                  <wp:posOffset>1216025</wp:posOffset>
                </wp:positionV>
                <wp:extent cx="3927475" cy="405130"/>
                <wp:effectExtent l="0" t="0" r="952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89A" w:rsidRPr="00750A95" w:rsidRDefault="00B9589A" w:rsidP="00B9589A">
                            <w:pPr>
                              <w:bidi/>
                              <w:jc w:val="center"/>
                              <w:rPr>
                                <w:sz w:val="21"/>
                                <w:szCs w:val="21"/>
                                <w:rtl/>
                                <w:lang w:val="tr-TR"/>
                              </w:rPr>
                            </w:pP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ضمن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نطاق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مشروع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"تعزيز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صمود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السوريين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الخاضعين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للحماية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المؤقتة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والمجتمعات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المضيفة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في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تركيا</w:t>
                            </w:r>
                            <w:r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من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خلال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تعزيز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التكامل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الاجتماعي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والاقتصادي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وخلق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فرص</w:t>
                            </w:r>
                            <w:r w:rsidRPr="00750A95">
                              <w:rPr>
                                <w:rFonts w:cs="Arial"/>
                                <w:sz w:val="21"/>
                                <w:szCs w:val="21"/>
                                <w:rtl/>
                                <w:lang w:val="tr-TR"/>
                              </w:rPr>
                              <w:t xml:space="preserve"> </w:t>
                            </w:r>
                            <w:r w:rsidRPr="00750A95"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العمل</w:t>
                            </w:r>
                            <w:r>
                              <w:rPr>
                                <w:rFonts w:cs="Arial" w:hint="cs"/>
                                <w:sz w:val="21"/>
                                <w:szCs w:val="21"/>
                                <w:rtl/>
                                <w:lang w:val="tr-TR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DA4C" id="Text Box 14" o:spid="_x0000_s1029" type="#_x0000_t202" style="position:absolute;left:0;text-align:left;margin-left:116.6pt;margin-top:95.75pt;width:309.25pt;height:3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" fillcolor="white [3201]" strokeweight=".5pt">
                <v:textbox>
                  <w:txbxContent>
                    <w:p w:rsidR="00B9589A" w:rsidRPr="00750A95" w:rsidRDefault="00B9589A" w:rsidP="00B9589A">
                      <w:pPr>
                        <w:bidi/>
                        <w:jc w:val="center"/>
                        <w:rPr>
                          <w:sz w:val="21"/>
                          <w:szCs w:val="21"/>
                          <w:rtl/>
                          <w:lang w:val="tr-TR"/>
                        </w:rPr>
                      </w:pP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ضمن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نطاق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مشروع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 xml:space="preserve">"تعزيز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صمود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السوريين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الخاضعين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للحماية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المؤقتة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والمجتمعات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المضيفة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في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تركيا</w:t>
                      </w:r>
                      <w:r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من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خلال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تعزيز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التكامل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الاجتماعي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والاقتصادي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وخلق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فرص</w:t>
                      </w:r>
                      <w:r w:rsidRPr="00750A95">
                        <w:rPr>
                          <w:rFonts w:cs="Arial"/>
                          <w:sz w:val="21"/>
                          <w:szCs w:val="21"/>
                          <w:rtl/>
                          <w:lang w:val="tr-TR"/>
                        </w:rPr>
                        <w:t xml:space="preserve"> </w:t>
                      </w:r>
                      <w:r w:rsidRPr="00750A95"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العمل</w:t>
                      </w:r>
                      <w:r>
                        <w:rPr>
                          <w:rFonts w:cs="Arial" w:hint="cs"/>
                          <w:sz w:val="21"/>
                          <w:szCs w:val="21"/>
                          <w:rtl/>
                          <w:lang w:val="tr-TR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Pr="00794317">
        <w:rPr>
          <w:rFonts w:eastAsiaTheme="minorEastAsia" w:cstheme="minorHAnsi"/>
          <w:b/>
          <w:noProof/>
          <w:lang w:val="tr-TR" w:eastAsia="tr-TR"/>
        </w:rPr>
        <w:drawing>
          <wp:inline distT="0" distB="0" distL="0" distR="0" wp14:anchorId="2DBFD385" wp14:editId="3322523C">
            <wp:extent cx="3910084" cy="1213553"/>
            <wp:effectExtent l="0" t="0" r="0" b="5715"/>
            <wp:docPr id="1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S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753" cy="12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9A" w:rsidRDefault="00B9589A" w:rsidP="00B9589A">
      <w:pPr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tl/>
          <w:lang w:val="tr-TR"/>
        </w:rPr>
        <w:tab/>
      </w:r>
    </w:p>
    <w:p w:rsidR="00B9589A" w:rsidRDefault="00B9589A" w:rsidP="00B9589A">
      <w:pPr>
        <w:tabs>
          <w:tab w:val="left" w:pos="7185"/>
        </w:tabs>
        <w:bidi/>
        <w:jc w:val="center"/>
        <w:rPr>
          <w:lang w:val="tr-TR"/>
        </w:rPr>
      </w:pPr>
    </w:p>
    <w:p w:rsidR="00B9589A" w:rsidRPr="00030648" w:rsidRDefault="00B9589A" w:rsidP="00B9589A">
      <w:pPr>
        <w:tabs>
          <w:tab w:val="left" w:pos="7185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tr-TR"/>
        </w:rPr>
      </w:pPr>
      <w:r w:rsidRPr="00030648">
        <w:rPr>
          <w:rFonts w:asciiTheme="majorBidi" w:hAnsiTheme="majorBidi" w:cstheme="majorBidi"/>
          <w:b/>
          <w:bCs/>
          <w:sz w:val="32"/>
          <w:szCs w:val="32"/>
          <w:rtl/>
          <w:lang w:val="tr-TR"/>
        </w:rPr>
        <w:t>نموذج إعلان دعوة لدعم المنح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030648" w:rsidRDefault="00B9589A" w:rsidP="00B9589A">
      <w:pPr>
        <w:tabs>
          <w:tab w:val="left" w:pos="7185"/>
        </w:tabs>
        <w:bidi/>
        <w:rPr>
          <w:b/>
          <w:bCs/>
          <w:u w:val="single"/>
          <w:rtl/>
          <w:lang w:val="tr-TR"/>
        </w:rPr>
      </w:pPr>
      <w:r w:rsidRPr="00030648">
        <w:rPr>
          <w:rFonts w:cs="Arial" w:hint="cs"/>
          <w:b/>
          <w:bCs/>
          <w:u w:val="single"/>
          <w:rtl/>
          <w:lang w:val="tr-TR"/>
        </w:rPr>
        <w:t>مواضيع</w:t>
      </w:r>
      <w:r>
        <w:rPr>
          <w:rFonts w:cs="Arial" w:hint="cs"/>
          <w:b/>
          <w:bCs/>
          <w:u w:val="single"/>
          <w:rtl/>
          <w:lang w:val="tr-TR"/>
        </w:rPr>
        <w:t>/مجالات</w:t>
      </w:r>
      <w:r w:rsidRPr="00030648">
        <w:rPr>
          <w:rFonts w:cs="Arial"/>
          <w:b/>
          <w:bCs/>
          <w:u w:val="single"/>
          <w:rtl/>
          <w:lang w:val="tr-TR"/>
        </w:rPr>
        <w:t xml:space="preserve"> </w:t>
      </w:r>
      <w:r w:rsidRPr="00030648">
        <w:rPr>
          <w:rFonts w:cs="Arial" w:hint="cs"/>
          <w:b/>
          <w:bCs/>
          <w:u w:val="single"/>
          <w:rtl/>
          <w:lang w:val="tr-TR"/>
        </w:rPr>
        <w:t>الاستثمار</w:t>
      </w:r>
      <w:r w:rsidRPr="00030648">
        <w:rPr>
          <w:rFonts w:cs="Arial"/>
          <w:b/>
          <w:bCs/>
          <w:u w:val="single"/>
          <w:rtl/>
          <w:lang w:val="tr-TR"/>
        </w:rPr>
        <w:t xml:space="preserve"> </w:t>
      </w:r>
      <w:r w:rsidRPr="00030648">
        <w:rPr>
          <w:rFonts w:cs="Arial" w:hint="cs"/>
          <w:b/>
          <w:bCs/>
          <w:u w:val="single"/>
          <w:rtl/>
          <w:lang w:val="tr-TR"/>
        </w:rPr>
        <w:t>المؤهلة</w:t>
      </w:r>
      <w:r w:rsidRPr="00030648">
        <w:rPr>
          <w:b/>
          <w:bCs/>
          <w:u w:val="single"/>
          <w:lang w:val="tr-TR"/>
        </w:rPr>
        <w:t xml:space="preserve"> *</w:t>
      </w:r>
    </w:p>
    <w:p w:rsidR="00B9589A" w:rsidRPr="00030648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3420FB" w:rsidRDefault="00B9589A" w:rsidP="00B9589A">
      <w:pPr>
        <w:pStyle w:val="ListeParagraf"/>
        <w:numPr>
          <w:ilvl w:val="0"/>
          <w:numId w:val="1"/>
        </w:numPr>
        <w:tabs>
          <w:tab w:val="left" w:pos="7185"/>
        </w:tabs>
        <w:bidi/>
        <w:rPr>
          <w:u w:val="single"/>
          <w:rtl/>
          <w:lang w:val="tr-TR"/>
        </w:rPr>
      </w:pPr>
      <w:r>
        <w:rPr>
          <w:rFonts w:cs="Arial" w:hint="cs"/>
          <w:u w:val="single"/>
          <w:rtl/>
          <w:lang w:val="tr-TR"/>
        </w:rPr>
        <w:t>بالنسبة ل</w:t>
      </w:r>
      <w:r w:rsidRPr="003420FB">
        <w:rPr>
          <w:rFonts w:cs="Arial" w:hint="cs"/>
          <w:u w:val="single"/>
          <w:rtl/>
          <w:lang w:val="tr-TR"/>
        </w:rPr>
        <w:t>منح</w:t>
      </w:r>
      <w:r w:rsidRPr="003420FB">
        <w:rPr>
          <w:rFonts w:cs="Arial"/>
          <w:u w:val="single"/>
          <w:rtl/>
          <w:lang w:val="tr-TR"/>
        </w:rPr>
        <w:t xml:space="preserve"> </w:t>
      </w:r>
      <w:r w:rsidRPr="003420FB">
        <w:rPr>
          <w:rFonts w:cs="Arial" w:hint="cs"/>
          <w:u w:val="single"/>
          <w:rtl/>
          <w:lang w:val="tr-TR"/>
        </w:rPr>
        <w:t>ال</w:t>
      </w:r>
      <w:r>
        <w:rPr>
          <w:rFonts w:cs="Arial" w:hint="cs"/>
          <w:u w:val="single"/>
          <w:rtl/>
          <w:lang w:val="tr-TR"/>
        </w:rPr>
        <w:t>إضافات</w:t>
      </w:r>
      <w:r w:rsidRPr="003420FB">
        <w:rPr>
          <w:rFonts w:cs="Arial"/>
          <w:u w:val="single"/>
          <w:rtl/>
          <w:lang w:val="tr-TR"/>
        </w:rPr>
        <w:t xml:space="preserve"> </w:t>
      </w:r>
      <w:r w:rsidRPr="003420FB">
        <w:rPr>
          <w:rFonts w:cs="Arial" w:hint="cs"/>
          <w:u w:val="single"/>
          <w:rtl/>
          <w:lang w:val="tr-TR"/>
        </w:rPr>
        <w:t>الزراعية</w:t>
      </w:r>
      <w:r w:rsidRPr="003420FB">
        <w:rPr>
          <w:rFonts w:cs="Arial"/>
          <w:u w:val="single"/>
          <w:rtl/>
          <w:lang w:val="tr-TR"/>
        </w:rPr>
        <w:t xml:space="preserve"> </w:t>
      </w:r>
      <w:r w:rsidRPr="003420FB">
        <w:rPr>
          <w:rFonts w:cs="Arial" w:hint="cs"/>
          <w:u w:val="single"/>
          <w:rtl/>
          <w:lang w:val="tr-TR"/>
        </w:rPr>
        <w:t>والغذائية</w:t>
      </w:r>
      <w:r w:rsidRPr="003420FB">
        <w:rPr>
          <w:rFonts w:cs="Arial"/>
          <w:u w:val="single"/>
          <w:rtl/>
          <w:lang w:val="tr-TR"/>
        </w:rPr>
        <w:t xml:space="preserve"> </w:t>
      </w:r>
      <w:r w:rsidRPr="003420FB">
        <w:rPr>
          <w:rFonts w:cs="Arial" w:hint="cs"/>
          <w:u w:val="single"/>
          <w:rtl/>
          <w:lang w:val="tr-TR"/>
        </w:rPr>
        <w:t>الصغيرة</w:t>
      </w:r>
      <w:r w:rsidRPr="003420FB">
        <w:rPr>
          <w:u w:val="single"/>
          <w:lang w:val="tr-TR"/>
        </w:rPr>
        <w:t>:</w:t>
      </w:r>
    </w:p>
    <w:p w:rsidR="00B9589A" w:rsidRPr="00030648" w:rsidRDefault="00B9589A" w:rsidP="00B9589A">
      <w:pPr>
        <w:pStyle w:val="ListeParagraf"/>
        <w:tabs>
          <w:tab w:val="left" w:pos="7185"/>
        </w:tabs>
        <w:rPr>
          <w:lang w:val="tr-TR"/>
        </w:rPr>
      </w:pPr>
    </w:p>
    <w:p w:rsidR="00B9589A" w:rsidRPr="00030648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  <w:r>
        <w:rPr>
          <w:rFonts w:cs="Arial" w:hint="cs"/>
          <w:rtl/>
          <w:lang w:val="tr-TR"/>
        </w:rPr>
        <w:t>١</w:t>
      </w:r>
      <w:r w:rsidRPr="00030648">
        <w:rPr>
          <w:lang w:val="tr-TR"/>
        </w:rPr>
        <w:t xml:space="preserve">. </w:t>
      </w:r>
      <w:r w:rsidRPr="00030648">
        <w:rPr>
          <w:rFonts w:cs="Arial" w:hint="cs"/>
          <w:rtl/>
          <w:lang w:val="tr-TR"/>
        </w:rPr>
        <w:t>تحسين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تنوع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المحاصيل</w:t>
      </w:r>
      <w:r>
        <w:rPr>
          <w:rFonts w:cs="Arial" w:hint="cs"/>
          <w:rtl/>
          <w:lang w:val="tr-TR"/>
        </w:rPr>
        <w:t>/المنتجات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والسلالات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الحيوانية</w:t>
      </w:r>
      <w:r w:rsidRPr="00030648">
        <w:rPr>
          <w:lang w:val="tr-TR"/>
        </w:rPr>
        <w:t>.</w:t>
      </w:r>
    </w:p>
    <w:p w:rsidR="00B9589A" w:rsidRPr="00030648" w:rsidRDefault="00B9589A" w:rsidP="00B9589A">
      <w:pPr>
        <w:tabs>
          <w:tab w:val="left" w:pos="7185"/>
        </w:tabs>
        <w:bidi/>
        <w:rPr>
          <w:lang w:val="tr-TR"/>
        </w:rPr>
      </w:pPr>
      <w:r>
        <w:rPr>
          <w:rFonts w:cs="Arial" w:hint="cs"/>
          <w:rtl/>
          <w:lang w:val="tr-TR"/>
        </w:rPr>
        <w:t>٢</w:t>
      </w:r>
      <w:r w:rsidRPr="00030648">
        <w:rPr>
          <w:lang w:val="tr-TR"/>
        </w:rPr>
        <w:t xml:space="preserve">. </w:t>
      </w:r>
      <w:r w:rsidRPr="00030648">
        <w:rPr>
          <w:rFonts w:cs="Arial" w:hint="cs"/>
          <w:rtl/>
          <w:lang w:val="tr-TR"/>
        </w:rPr>
        <w:t>الآلات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والمعدات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والأدوا</w:t>
      </w:r>
      <w:r>
        <w:rPr>
          <w:rFonts w:cs="Arial" w:hint="cs"/>
          <w:rtl/>
          <w:lang w:val="tr-TR"/>
        </w:rPr>
        <w:t>ت والمركبات المستخدمة في المزارع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</w:t>
      </w:r>
      <w:r w:rsidRPr="00030648">
        <w:rPr>
          <w:rFonts w:cs="Arial"/>
          <w:rtl/>
          <w:lang w:val="tr-TR"/>
        </w:rPr>
        <w:t xml:space="preserve"> / </w:t>
      </w:r>
      <w:r w:rsidRPr="00030648">
        <w:rPr>
          <w:rFonts w:cs="Arial" w:hint="cs"/>
          <w:rtl/>
          <w:lang w:val="tr-TR"/>
        </w:rPr>
        <w:t>أو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التخزين</w:t>
      </w:r>
      <w:r>
        <w:rPr>
          <w:rFonts w:cs="Arial" w:hint="cs"/>
          <w:rtl/>
          <w:lang w:val="tr-TR"/>
        </w:rPr>
        <w:t>.</w:t>
      </w:r>
    </w:p>
    <w:p w:rsidR="00B9589A" w:rsidRPr="00030648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>٣</w:t>
      </w:r>
      <w:r w:rsidRPr="00030648">
        <w:rPr>
          <w:lang w:val="tr-TR"/>
        </w:rPr>
        <w:t xml:space="preserve">. </w:t>
      </w:r>
      <w:r w:rsidRPr="00030648">
        <w:rPr>
          <w:rFonts w:cs="Arial" w:hint="cs"/>
          <w:rtl/>
          <w:lang w:val="tr-TR"/>
        </w:rPr>
        <w:t>معدات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الري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</w:t>
      </w:r>
      <w:r>
        <w:rPr>
          <w:rFonts w:cs="Arial" w:hint="cs"/>
          <w:rtl/>
          <w:lang w:val="tr-TR"/>
        </w:rPr>
        <w:t>صغيرة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أو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مصادر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الطاقة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المتجددة</w:t>
      </w:r>
      <w:r w:rsidRPr="00030648">
        <w:rPr>
          <w:lang w:val="tr-TR"/>
        </w:rPr>
        <w:t>.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>٤</w:t>
      </w:r>
      <w:r w:rsidRPr="00030648">
        <w:rPr>
          <w:rFonts w:cs="Arial"/>
          <w:rtl/>
          <w:lang w:val="tr-TR"/>
        </w:rPr>
        <w:t xml:space="preserve">. </w:t>
      </w:r>
      <w:r w:rsidRPr="00030648">
        <w:rPr>
          <w:rFonts w:cs="Arial" w:hint="cs"/>
          <w:rtl/>
          <w:lang w:val="tr-TR"/>
        </w:rPr>
        <w:t>معدات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تجهيز</w:t>
      </w:r>
      <w:r>
        <w:rPr>
          <w:rFonts w:cs="Arial" w:hint="cs"/>
          <w:rtl/>
          <w:lang w:val="tr-TR"/>
        </w:rPr>
        <w:t>/معالجة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الأغذية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والأجهزة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والحاويات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ومواد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التعبئة</w:t>
      </w:r>
      <w:r w:rsidRPr="00030648">
        <w:rPr>
          <w:rFonts w:cs="Arial"/>
          <w:rtl/>
          <w:lang w:val="tr-TR"/>
        </w:rPr>
        <w:t xml:space="preserve"> </w:t>
      </w:r>
      <w:r w:rsidRPr="00030648">
        <w:rPr>
          <w:rFonts w:cs="Arial" w:hint="cs"/>
          <w:rtl/>
          <w:lang w:val="tr-TR"/>
        </w:rPr>
        <w:t>والتغليف</w:t>
      </w:r>
      <w:r w:rsidRPr="00030648">
        <w:rPr>
          <w:rFonts w:cs="Arial"/>
          <w:rtl/>
          <w:lang w:val="tr-TR"/>
        </w:rPr>
        <w:t>.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pStyle w:val="ListeParagraf"/>
        <w:numPr>
          <w:ilvl w:val="0"/>
          <w:numId w:val="1"/>
        </w:numPr>
        <w:tabs>
          <w:tab w:val="left" w:pos="7185"/>
        </w:tabs>
        <w:bidi/>
        <w:rPr>
          <w:u w:val="single"/>
          <w:lang w:val="tr-TR"/>
        </w:rPr>
      </w:pPr>
      <w:r w:rsidRPr="00934435">
        <w:rPr>
          <w:rFonts w:cs="Arial"/>
          <w:u w:val="single"/>
          <w:rtl/>
          <w:lang w:val="tr-TR"/>
        </w:rPr>
        <w:t xml:space="preserve"> </w:t>
      </w:r>
      <w:r w:rsidRPr="00934435">
        <w:rPr>
          <w:rFonts w:cs="Arial" w:hint="cs"/>
          <w:u w:val="single"/>
          <w:rtl/>
          <w:lang w:val="tr-TR"/>
        </w:rPr>
        <w:t>بالنسبة</w:t>
      </w:r>
      <w:r w:rsidRPr="00934435">
        <w:rPr>
          <w:rFonts w:cs="Arial"/>
          <w:u w:val="single"/>
          <w:rtl/>
          <w:lang w:val="tr-TR"/>
        </w:rPr>
        <w:t xml:space="preserve"> </w:t>
      </w:r>
      <w:r w:rsidRPr="00934435">
        <w:rPr>
          <w:rFonts w:cs="Arial" w:hint="cs"/>
          <w:u w:val="single"/>
          <w:rtl/>
          <w:lang w:val="tr-TR"/>
        </w:rPr>
        <w:t>للمنح</w:t>
      </w:r>
      <w:r w:rsidRPr="00934435">
        <w:rPr>
          <w:rFonts w:cs="Arial"/>
          <w:u w:val="single"/>
          <w:rtl/>
          <w:lang w:val="tr-TR"/>
        </w:rPr>
        <w:t xml:space="preserve"> </w:t>
      </w:r>
      <w:r w:rsidRPr="00934435">
        <w:rPr>
          <w:rFonts w:cs="Arial" w:hint="cs"/>
          <w:u w:val="single"/>
          <w:rtl/>
          <w:lang w:val="tr-TR"/>
        </w:rPr>
        <w:t>الاستثمارية</w:t>
      </w:r>
      <w:r w:rsidRPr="00934435">
        <w:rPr>
          <w:rFonts w:cs="Arial"/>
          <w:u w:val="single"/>
          <w:rtl/>
          <w:lang w:val="tr-TR"/>
        </w:rPr>
        <w:t xml:space="preserve"> </w:t>
      </w:r>
      <w:r w:rsidRPr="00934435">
        <w:rPr>
          <w:rFonts w:cs="Arial" w:hint="cs"/>
          <w:u w:val="single"/>
          <w:rtl/>
          <w:lang w:val="tr-TR"/>
        </w:rPr>
        <w:t>للمشاريع</w:t>
      </w:r>
      <w:r>
        <w:rPr>
          <w:rFonts w:cs="Arial" w:hint="cs"/>
          <w:u w:val="single"/>
          <w:rtl/>
          <w:lang w:val="tr-TR"/>
        </w:rPr>
        <w:t>/الشركات</w:t>
      </w:r>
      <w:r w:rsidRPr="00934435">
        <w:rPr>
          <w:rFonts w:cs="Arial"/>
          <w:u w:val="single"/>
          <w:rtl/>
          <w:lang w:val="tr-TR"/>
        </w:rPr>
        <w:t xml:space="preserve"> </w:t>
      </w:r>
      <w:r w:rsidRPr="00934435">
        <w:rPr>
          <w:rFonts w:cs="Arial" w:hint="cs"/>
          <w:u w:val="single"/>
          <w:rtl/>
          <w:lang w:val="tr-TR"/>
        </w:rPr>
        <w:t>الزراعية</w:t>
      </w:r>
      <w:r w:rsidRPr="00934435">
        <w:rPr>
          <w:rFonts w:cs="Arial"/>
          <w:u w:val="single"/>
          <w:rtl/>
          <w:lang w:val="tr-TR"/>
        </w:rPr>
        <w:t xml:space="preserve"> </w:t>
      </w:r>
      <w:r w:rsidRPr="00934435">
        <w:rPr>
          <w:rFonts w:cs="Arial" w:hint="cs"/>
          <w:u w:val="single"/>
          <w:rtl/>
          <w:lang w:val="tr-TR"/>
        </w:rPr>
        <w:t>الصغيرة</w:t>
      </w:r>
      <w:r w:rsidRPr="00934435">
        <w:rPr>
          <w:u w:val="single"/>
          <w:lang w:val="tr-TR"/>
        </w:rPr>
        <w:t>:</w:t>
      </w:r>
    </w:p>
    <w:p w:rsidR="00B9589A" w:rsidRPr="00934435" w:rsidRDefault="00B9589A" w:rsidP="00B9589A">
      <w:pPr>
        <w:pStyle w:val="ListeParagraf"/>
        <w:tabs>
          <w:tab w:val="left" w:pos="7185"/>
        </w:tabs>
        <w:bidi/>
        <w:rPr>
          <w:u w:val="single"/>
          <w:rtl/>
          <w:lang w:val="tr-TR"/>
        </w:rPr>
      </w:pPr>
    </w:p>
    <w:p w:rsidR="00B9589A" w:rsidRPr="008C48D6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 xml:space="preserve">١. </w:t>
      </w:r>
      <w:r w:rsidRPr="008C48D6">
        <w:rPr>
          <w:rFonts w:cs="Arial" w:hint="cs"/>
          <w:rtl/>
          <w:lang w:val="tr-TR"/>
        </w:rPr>
        <w:t>توسيع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البيوت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</w:t>
      </w:r>
      <w:r>
        <w:rPr>
          <w:rFonts w:cs="Arial" w:hint="cs"/>
          <w:rtl/>
          <w:lang w:val="tr-TR"/>
        </w:rPr>
        <w:t>بلاستيكية/الزجاجية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ومأوى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الحيوانات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والبن</w:t>
      </w:r>
      <w:r>
        <w:rPr>
          <w:rFonts w:cs="Arial" w:hint="cs"/>
          <w:rtl/>
          <w:lang w:val="tr-TR"/>
        </w:rPr>
        <w:t>ى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التحتية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الزراعية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الأخرى</w:t>
      </w:r>
      <w:r>
        <w:rPr>
          <w:rFonts w:hint="cs"/>
          <w:rtl/>
          <w:lang w:val="tr-TR"/>
        </w:rPr>
        <w:t>؛</w:t>
      </w:r>
    </w:p>
    <w:p w:rsidR="00B9589A" w:rsidRPr="008C48D6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 xml:space="preserve">٢. </w:t>
      </w:r>
      <w:r w:rsidRPr="008C48D6">
        <w:rPr>
          <w:rFonts w:cs="Arial" w:hint="cs"/>
          <w:rtl/>
          <w:lang w:val="tr-TR"/>
        </w:rPr>
        <w:t>معدات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ري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إضافية</w:t>
      </w:r>
      <w:r>
        <w:rPr>
          <w:rFonts w:hint="cs"/>
          <w:rtl/>
          <w:lang w:val="tr-TR"/>
        </w:rPr>
        <w:t>؛</w:t>
      </w:r>
    </w:p>
    <w:p w:rsidR="00B9589A" w:rsidRPr="008C48D6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 xml:space="preserve">٣. </w:t>
      </w:r>
      <w:r w:rsidRPr="008C48D6">
        <w:rPr>
          <w:rFonts w:cs="Arial" w:hint="cs"/>
          <w:rtl/>
          <w:lang w:val="tr-TR"/>
        </w:rPr>
        <w:t>تصنيف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المنتجات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الطازجة،</w:t>
      </w:r>
      <w:r w:rsidRPr="008C48D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و</w:t>
      </w:r>
      <w:r w:rsidRPr="008C48D6">
        <w:rPr>
          <w:rFonts w:cs="Arial" w:hint="cs"/>
          <w:rtl/>
          <w:lang w:val="tr-TR"/>
        </w:rPr>
        <w:t>معدات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ومواد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التعبئة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والتغليف</w:t>
      </w:r>
      <w:r w:rsidRPr="008C48D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والنقل</w:t>
      </w:r>
      <w:r w:rsidRPr="008C48D6">
        <w:rPr>
          <w:rFonts w:cs="Arial" w:hint="cs"/>
          <w:rtl/>
          <w:lang w:val="tr-TR"/>
        </w:rPr>
        <w:t>؛</w:t>
      </w:r>
    </w:p>
    <w:p w:rsidR="00B9589A" w:rsidRPr="008C48D6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 xml:space="preserve">٤. </w:t>
      </w:r>
      <w:r w:rsidRPr="008C48D6">
        <w:rPr>
          <w:rFonts w:cs="Arial" w:hint="cs"/>
          <w:rtl/>
          <w:lang w:val="tr-TR"/>
        </w:rPr>
        <w:t>آلات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المعالجة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الصناعية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الزراعية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ومنشآت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التخزين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أو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معدات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التعبئة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والتغليف</w:t>
      </w:r>
      <w:r w:rsidRPr="008C48D6">
        <w:rPr>
          <w:lang w:val="tr-TR"/>
        </w:rPr>
        <w:t>.</w:t>
      </w:r>
    </w:p>
    <w:p w:rsidR="00B9589A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  <w:r w:rsidRPr="008C48D6">
        <w:rPr>
          <w:rFonts w:cs="Arial"/>
          <w:rtl/>
          <w:lang w:val="tr-TR"/>
        </w:rPr>
        <w:t xml:space="preserve">* </w:t>
      </w:r>
      <w:r w:rsidRPr="008C48D6">
        <w:rPr>
          <w:rFonts w:cs="Arial" w:hint="cs"/>
          <w:rtl/>
          <w:lang w:val="tr-TR"/>
        </w:rPr>
        <w:t>سيتم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تحديد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مجالات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الأولوية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الفنية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على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وجه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التحديد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لكل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م</w:t>
      </w:r>
      <w:r>
        <w:rPr>
          <w:rFonts w:cs="Arial" w:hint="cs"/>
          <w:rtl/>
          <w:lang w:val="tr-TR"/>
        </w:rPr>
        <w:t>حافظة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مع</w:t>
      </w:r>
      <w:r w:rsidRPr="008C48D6">
        <w:rPr>
          <w:rFonts w:cs="Arial"/>
          <w:rtl/>
          <w:lang w:val="tr-TR"/>
        </w:rPr>
        <w:t xml:space="preserve"> </w:t>
      </w:r>
      <w:r w:rsidRPr="008C48D6">
        <w:rPr>
          <w:rFonts w:cs="Arial" w:hint="cs"/>
          <w:rtl/>
          <w:lang w:val="tr-TR"/>
        </w:rPr>
        <w:t>ممثلي</w:t>
      </w:r>
      <w:r w:rsidRPr="00B50E4E">
        <w:rPr>
          <w:rFonts w:hint="cs"/>
          <w:rtl/>
          <w:lang w:val="tr-TR"/>
        </w:rPr>
        <w:t xml:space="preserve"> </w:t>
      </w:r>
      <w:r>
        <w:rPr>
          <w:rFonts w:hint="cs"/>
          <w:rtl/>
          <w:lang w:val="tr-TR"/>
        </w:rPr>
        <w:t xml:space="preserve">وحدة إدارة المنح المركزية </w:t>
      </w:r>
      <w:r>
        <w:rPr>
          <w:rFonts w:cs="Arial"/>
          <w:lang w:val="tr-TR"/>
        </w:rPr>
        <w:t>MHYB</w:t>
      </w:r>
      <w:r w:rsidRPr="008C48D6">
        <w:rPr>
          <w:rFonts w:cs="Arial" w:hint="cs"/>
          <w:rtl/>
          <w:lang w:val="tr-TR"/>
        </w:rPr>
        <w:t>و</w:t>
      </w:r>
      <w:r>
        <w:rPr>
          <w:rFonts w:hint="cs"/>
          <w:rtl/>
          <w:lang w:val="tr-TR"/>
        </w:rPr>
        <w:t>مديريات الزراعة والغابات في المحافظات</w:t>
      </w:r>
      <w:r w:rsidRPr="008C48D6">
        <w:rPr>
          <w:rFonts w:cs="Arial"/>
          <w:rtl/>
          <w:lang w:val="tr-TR"/>
        </w:rPr>
        <w:t xml:space="preserve"> </w:t>
      </w:r>
      <w:proofErr w:type="spellStart"/>
      <w:r w:rsidRPr="008C48D6">
        <w:rPr>
          <w:lang w:val="tr-TR"/>
        </w:rPr>
        <w:t>İTOMs</w:t>
      </w:r>
      <w:proofErr w:type="spellEnd"/>
      <w:r w:rsidRPr="008C48D6">
        <w:rPr>
          <w:rFonts w:cs="Arial"/>
          <w:rtl/>
          <w:lang w:val="tr-TR"/>
        </w:rPr>
        <w:t>.</w:t>
      </w:r>
      <w:r w:rsidRPr="008C48D6">
        <w:rPr>
          <w:rtl/>
          <w:lang w:val="tr-TR"/>
        </w:rPr>
        <w:tab/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647573" w:rsidRDefault="00B9589A" w:rsidP="00B9589A">
      <w:pPr>
        <w:tabs>
          <w:tab w:val="left" w:pos="7185"/>
        </w:tabs>
        <w:bidi/>
        <w:rPr>
          <w:rFonts w:cs="Arial"/>
          <w:b/>
          <w:bCs/>
          <w:u w:val="single"/>
          <w:rtl/>
          <w:lang w:val="tr-TR"/>
        </w:rPr>
      </w:pPr>
      <w:r w:rsidRPr="00647573">
        <w:rPr>
          <w:rFonts w:cs="Arial" w:hint="cs"/>
          <w:b/>
          <w:bCs/>
          <w:u w:val="single"/>
          <w:rtl/>
          <w:lang w:val="tr-TR"/>
        </w:rPr>
        <w:t>مبلغ</w:t>
      </w:r>
      <w:r w:rsidRPr="00647573">
        <w:rPr>
          <w:rFonts w:cs="Arial"/>
          <w:b/>
          <w:bCs/>
          <w:u w:val="single"/>
          <w:rtl/>
          <w:lang w:val="tr-TR"/>
        </w:rPr>
        <w:t xml:space="preserve"> </w:t>
      </w:r>
      <w:r w:rsidRPr="00647573">
        <w:rPr>
          <w:rFonts w:cs="Arial" w:hint="cs"/>
          <w:b/>
          <w:bCs/>
          <w:u w:val="single"/>
          <w:rtl/>
          <w:lang w:val="tr-TR"/>
        </w:rPr>
        <w:t>المنحة</w:t>
      </w:r>
      <w:r w:rsidRPr="00647573">
        <w:rPr>
          <w:rFonts w:cs="Arial"/>
          <w:b/>
          <w:bCs/>
          <w:u w:val="single"/>
          <w:rtl/>
          <w:lang w:val="tr-TR"/>
        </w:rPr>
        <w:t xml:space="preserve"> </w:t>
      </w:r>
      <w:r w:rsidRPr="00647573">
        <w:rPr>
          <w:rFonts w:cs="Arial" w:hint="cs"/>
          <w:b/>
          <w:bCs/>
          <w:u w:val="single"/>
          <w:rtl/>
          <w:lang w:val="tr-TR"/>
        </w:rPr>
        <w:t>ونسبتها</w:t>
      </w:r>
      <w:r>
        <w:rPr>
          <w:rFonts w:cs="Arial" w:hint="cs"/>
          <w:b/>
          <w:bCs/>
          <w:u w:val="single"/>
          <w:rtl/>
          <w:lang w:val="tr-TR"/>
        </w:rPr>
        <w:t>/معدلها</w:t>
      </w:r>
    </w:p>
    <w:p w:rsidR="00B9589A" w:rsidRPr="00647573" w:rsidRDefault="00B9589A" w:rsidP="00B9589A">
      <w:pPr>
        <w:tabs>
          <w:tab w:val="left" w:pos="7185"/>
        </w:tabs>
        <w:ind w:left="720"/>
        <w:rPr>
          <w:lang w:val="tr-TR"/>
        </w:rPr>
      </w:pPr>
    </w:p>
    <w:p w:rsidR="00B9589A" w:rsidRPr="00647573" w:rsidRDefault="00B9589A" w:rsidP="00B9589A">
      <w:pPr>
        <w:tabs>
          <w:tab w:val="left" w:pos="7185"/>
        </w:tabs>
        <w:bidi/>
        <w:ind w:left="720"/>
        <w:rPr>
          <w:u w:val="single"/>
          <w:rtl/>
          <w:lang w:val="tr-TR"/>
        </w:rPr>
      </w:pPr>
      <w:r w:rsidRPr="00647573">
        <w:rPr>
          <w:rFonts w:cs="Arial" w:hint="cs"/>
          <w:u w:val="single"/>
          <w:rtl/>
          <w:lang w:val="tr-TR"/>
        </w:rPr>
        <w:t>أ</w:t>
      </w:r>
      <w:r w:rsidRPr="00647573">
        <w:rPr>
          <w:rFonts w:cs="Arial"/>
          <w:u w:val="single"/>
          <w:rtl/>
          <w:lang w:val="tr-TR"/>
        </w:rPr>
        <w:t xml:space="preserve">. </w:t>
      </w:r>
      <w:r w:rsidRPr="00647573">
        <w:rPr>
          <w:rFonts w:cs="Arial" w:hint="cs"/>
          <w:u w:val="single"/>
          <w:rtl/>
          <w:lang w:val="tr-TR"/>
        </w:rPr>
        <w:t>بالنسبة</w:t>
      </w:r>
      <w:r w:rsidRPr="00647573">
        <w:rPr>
          <w:rFonts w:cs="Arial"/>
          <w:u w:val="single"/>
          <w:rtl/>
          <w:lang w:val="tr-TR"/>
        </w:rPr>
        <w:t xml:space="preserve"> </w:t>
      </w:r>
      <w:r w:rsidRPr="00647573">
        <w:rPr>
          <w:rFonts w:cs="Arial" w:hint="cs"/>
          <w:u w:val="single"/>
          <w:rtl/>
          <w:lang w:val="tr-TR"/>
        </w:rPr>
        <w:t>لمنح</w:t>
      </w:r>
      <w:r w:rsidRPr="00647573">
        <w:rPr>
          <w:rFonts w:cs="Arial"/>
          <w:u w:val="single"/>
          <w:rtl/>
          <w:lang w:val="tr-TR"/>
        </w:rPr>
        <w:t xml:space="preserve"> </w:t>
      </w:r>
      <w:r w:rsidRPr="00647573">
        <w:rPr>
          <w:rFonts w:cs="Arial" w:hint="cs"/>
          <w:u w:val="single"/>
          <w:rtl/>
          <w:lang w:val="tr-TR"/>
        </w:rPr>
        <w:t>ال</w:t>
      </w:r>
      <w:r>
        <w:rPr>
          <w:rFonts w:cs="Arial" w:hint="cs"/>
          <w:u w:val="single"/>
          <w:rtl/>
          <w:lang w:val="tr-TR"/>
        </w:rPr>
        <w:t xml:space="preserve">إضافات الزراعية والغذائية </w:t>
      </w:r>
      <w:r w:rsidRPr="00647573">
        <w:rPr>
          <w:rFonts w:cs="Arial" w:hint="cs"/>
          <w:u w:val="single"/>
          <w:rtl/>
          <w:lang w:val="tr-TR"/>
        </w:rPr>
        <w:t>ال</w:t>
      </w:r>
      <w:r>
        <w:rPr>
          <w:rFonts w:cs="Arial" w:hint="cs"/>
          <w:u w:val="single"/>
          <w:rtl/>
          <w:lang w:val="tr-TR"/>
        </w:rPr>
        <w:t>صغيرة</w:t>
      </w:r>
      <w:r w:rsidRPr="00647573">
        <w:rPr>
          <w:u w:val="single"/>
          <w:lang w:val="tr-TR"/>
        </w:rPr>
        <w:t>:</w:t>
      </w:r>
    </w:p>
    <w:p w:rsidR="00B9589A" w:rsidRDefault="00B9589A" w:rsidP="00B9589A">
      <w:pPr>
        <w:tabs>
          <w:tab w:val="left" w:pos="7185"/>
        </w:tabs>
        <w:bidi/>
        <w:ind w:left="720"/>
        <w:rPr>
          <w:rFonts w:cs="Arial"/>
          <w:rtl/>
          <w:lang w:val="tr-TR"/>
        </w:rPr>
      </w:pPr>
      <w:r w:rsidRPr="00647573">
        <w:rPr>
          <w:rFonts w:cs="Arial" w:hint="cs"/>
          <w:rtl/>
          <w:lang w:val="tr-TR"/>
        </w:rPr>
        <w:t>أعلى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مبلغ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منحة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يتم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دفعه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لكل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متقدم</w:t>
      </w:r>
      <w:r w:rsidRPr="00647573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بالطلب </w:t>
      </w:r>
      <w:r w:rsidRPr="00647573">
        <w:rPr>
          <w:rFonts w:cs="Arial" w:hint="cs"/>
          <w:rtl/>
          <w:lang w:val="tr-TR"/>
        </w:rPr>
        <w:t>هو</w:t>
      </w:r>
      <w:r>
        <w:rPr>
          <w:rFonts w:cs="Arial" w:hint="cs"/>
          <w:rtl/>
          <w:lang w:val="tr-TR"/>
        </w:rPr>
        <w:t xml:space="preserve"> ٢٣١٣</w:t>
      </w:r>
      <w:r w:rsidRPr="00647573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دولار أميركي.</w:t>
      </w:r>
      <w:r w:rsidRPr="00647573">
        <w:rPr>
          <w:rFonts w:cs="Arial"/>
          <w:rtl/>
          <w:lang w:val="tr-TR"/>
        </w:rPr>
        <w:t xml:space="preserve"> (</w:t>
      </w:r>
      <w:r w:rsidRPr="00647573">
        <w:rPr>
          <w:rFonts w:cs="Arial" w:hint="cs"/>
          <w:rtl/>
          <w:lang w:val="tr-TR"/>
        </w:rPr>
        <w:t>يمكن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استخدام</w:t>
      </w:r>
      <w:r w:rsidRPr="00647573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٢٠</w:t>
      </w:r>
      <w:r w:rsidRPr="00647573">
        <w:rPr>
          <w:rFonts w:cs="Arial"/>
          <w:rtl/>
          <w:lang w:val="tr-TR"/>
        </w:rPr>
        <w:t xml:space="preserve">٪ </w:t>
      </w:r>
      <w:r w:rsidRPr="00647573">
        <w:rPr>
          <w:rFonts w:cs="Arial" w:hint="cs"/>
          <w:rtl/>
          <w:lang w:val="tr-TR"/>
        </w:rPr>
        <w:t>من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مبلغ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المنحة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كرأس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مال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عامل</w:t>
      </w:r>
      <w:r>
        <w:rPr>
          <w:rFonts w:cs="Arial" w:hint="cs"/>
          <w:rtl/>
          <w:lang w:val="tr-TR"/>
        </w:rPr>
        <w:t>/تجاري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للمشاريع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المنشأة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حديثًا،</w:t>
      </w:r>
      <w:r w:rsidRPr="00647573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سيتم دفع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ضريبة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القيمة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المضافة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والضرائب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الأخرى</w:t>
      </w:r>
      <w:r w:rsidRPr="00647573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من قبل </w:t>
      </w:r>
      <w:r w:rsidRPr="00647573">
        <w:rPr>
          <w:rFonts w:cs="Arial" w:hint="cs"/>
          <w:rtl/>
          <w:lang w:val="tr-TR"/>
        </w:rPr>
        <w:t>مقدم</w:t>
      </w:r>
      <w:r w:rsidRPr="00647573">
        <w:rPr>
          <w:rFonts w:cs="Arial"/>
          <w:rtl/>
          <w:lang w:val="tr-TR"/>
        </w:rPr>
        <w:t xml:space="preserve"> </w:t>
      </w:r>
      <w:r w:rsidRPr="00647573">
        <w:rPr>
          <w:rFonts w:cs="Arial" w:hint="cs"/>
          <w:rtl/>
          <w:lang w:val="tr-TR"/>
        </w:rPr>
        <w:t>الطلب</w:t>
      </w:r>
      <w:r w:rsidRPr="00647573">
        <w:rPr>
          <w:rFonts w:cs="Arial"/>
          <w:rtl/>
          <w:lang w:val="tr-TR"/>
        </w:rPr>
        <w:t>).</w:t>
      </w:r>
    </w:p>
    <w:p w:rsidR="00B9589A" w:rsidRDefault="00B9589A" w:rsidP="00B9589A">
      <w:pPr>
        <w:tabs>
          <w:tab w:val="left" w:pos="7185"/>
        </w:tabs>
        <w:bidi/>
        <w:ind w:left="720"/>
        <w:rPr>
          <w:rFonts w:cs="Arial"/>
          <w:rtl/>
          <w:lang w:val="tr-TR"/>
        </w:rPr>
      </w:pPr>
      <w:r>
        <w:rPr>
          <w:rFonts w:cs="Arial" w:hint="cs"/>
          <w:rtl/>
          <w:lang w:val="tr-TR"/>
        </w:rPr>
        <w:t>نسبة/</w:t>
      </w:r>
      <w:r w:rsidRPr="00D55A01">
        <w:rPr>
          <w:rFonts w:cs="Arial" w:hint="cs"/>
          <w:rtl/>
          <w:lang w:val="tr-TR"/>
        </w:rPr>
        <w:t>معدل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المنحة</w:t>
      </w:r>
      <w:r w:rsidRPr="00D55A01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٩٠</w:t>
      </w:r>
      <w:r w:rsidRPr="00D55A01">
        <w:rPr>
          <w:rFonts w:cs="Arial"/>
          <w:rtl/>
          <w:lang w:val="tr-TR"/>
        </w:rPr>
        <w:t>٪ (</w:t>
      </w:r>
      <w:r w:rsidRPr="00D55A01">
        <w:rPr>
          <w:rFonts w:cs="Arial" w:hint="cs"/>
          <w:rtl/>
          <w:lang w:val="tr-TR"/>
        </w:rPr>
        <w:t>س</w:t>
      </w:r>
      <w:r>
        <w:rPr>
          <w:rFonts w:cs="Arial" w:hint="cs"/>
          <w:rtl/>
          <w:lang w:val="tr-TR"/>
        </w:rPr>
        <w:t>ت</w:t>
      </w:r>
      <w:r w:rsidRPr="00D55A01">
        <w:rPr>
          <w:rFonts w:cs="Arial" w:hint="cs"/>
          <w:rtl/>
          <w:lang w:val="tr-TR"/>
        </w:rPr>
        <w:t>تم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تغطية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الـ</w:t>
      </w:r>
      <w:r w:rsidRPr="00D55A01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١٠</w:t>
      </w:r>
      <w:r w:rsidRPr="00D55A01">
        <w:rPr>
          <w:rFonts w:cs="Arial"/>
          <w:rtl/>
          <w:lang w:val="tr-TR"/>
        </w:rPr>
        <w:t xml:space="preserve">٪ </w:t>
      </w:r>
      <w:r w:rsidRPr="00D55A01">
        <w:rPr>
          <w:rFonts w:cs="Arial" w:hint="cs"/>
          <w:rtl/>
          <w:lang w:val="tr-TR"/>
        </w:rPr>
        <w:t>المتبقية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من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قبل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المستفيد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كمساهمة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عينية</w:t>
      </w:r>
      <w:r w:rsidRPr="00D55A01">
        <w:rPr>
          <w:rFonts w:cs="Arial"/>
          <w:rtl/>
          <w:lang w:val="tr-TR"/>
        </w:rPr>
        <w:t xml:space="preserve"> / </w:t>
      </w:r>
      <w:r w:rsidRPr="00D55A01">
        <w:rPr>
          <w:rFonts w:cs="Arial" w:hint="cs"/>
          <w:rtl/>
          <w:lang w:val="tr-TR"/>
        </w:rPr>
        <w:t>نقدية</w:t>
      </w:r>
      <w:r w:rsidRPr="00D55A01">
        <w:rPr>
          <w:rFonts w:cs="Arial"/>
          <w:rtl/>
          <w:lang w:val="tr-TR"/>
        </w:rPr>
        <w:t>).</w:t>
      </w:r>
    </w:p>
    <w:p w:rsidR="00B9589A" w:rsidRDefault="00B9589A" w:rsidP="00B9589A">
      <w:pPr>
        <w:tabs>
          <w:tab w:val="left" w:pos="7185"/>
        </w:tabs>
        <w:bidi/>
        <w:ind w:left="720"/>
        <w:rPr>
          <w:rtl/>
          <w:lang w:val="tr-TR"/>
        </w:rPr>
      </w:pPr>
    </w:p>
    <w:p w:rsidR="00B9589A" w:rsidRPr="00D55A01" w:rsidRDefault="00B9589A" w:rsidP="00B9589A">
      <w:pPr>
        <w:tabs>
          <w:tab w:val="left" w:pos="7185"/>
        </w:tabs>
        <w:bidi/>
        <w:ind w:left="720"/>
        <w:rPr>
          <w:u w:val="single"/>
          <w:rtl/>
          <w:lang w:val="tr-TR"/>
        </w:rPr>
      </w:pPr>
      <w:r w:rsidRPr="00D55A01">
        <w:rPr>
          <w:rFonts w:cs="Arial" w:hint="cs"/>
          <w:u w:val="single"/>
          <w:rtl/>
          <w:lang w:val="tr-TR"/>
        </w:rPr>
        <w:t>ب</w:t>
      </w:r>
      <w:r w:rsidRPr="00D55A01">
        <w:rPr>
          <w:rFonts w:cs="Arial"/>
          <w:u w:val="single"/>
          <w:rtl/>
          <w:lang w:val="tr-TR"/>
        </w:rPr>
        <w:t xml:space="preserve">. </w:t>
      </w:r>
      <w:r w:rsidRPr="00D55A01">
        <w:rPr>
          <w:rFonts w:cs="Arial" w:hint="cs"/>
          <w:u w:val="single"/>
          <w:rtl/>
          <w:lang w:val="tr-TR"/>
        </w:rPr>
        <w:t>بالنسبة</w:t>
      </w:r>
      <w:r w:rsidRPr="00D55A01">
        <w:rPr>
          <w:rFonts w:cs="Arial"/>
          <w:u w:val="single"/>
          <w:rtl/>
          <w:lang w:val="tr-TR"/>
        </w:rPr>
        <w:t xml:space="preserve"> </w:t>
      </w:r>
      <w:r w:rsidRPr="00D55A01">
        <w:rPr>
          <w:rFonts w:cs="Arial" w:hint="cs"/>
          <w:u w:val="single"/>
          <w:rtl/>
          <w:lang w:val="tr-TR"/>
        </w:rPr>
        <w:t>للمنح</w:t>
      </w:r>
      <w:r w:rsidRPr="00D55A01">
        <w:rPr>
          <w:rFonts w:cs="Arial"/>
          <w:u w:val="single"/>
          <w:rtl/>
          <w:lang w:val="tr-TR"/>
        </w:rPr>
        <w:t xml:space="preserve"> </w:t>
      </w:r>
      <w:r w:rsidRPr="00D55A01">
        <w:rPr>
          <w:rFonts w:cs="Arial" w:hint="cs"/>
          <w:u w:val="single"/>
          <w:rtl/>
          <w:lang w:val="tr-TR"/>
        </w:rPr>
        <w:t>الاستثمارية</w:t>
      </w:r>
      <w:r w:rsidRPr="00D55A01">
        <w:rPr>
          <w:rFonts w:cs="Arial"/>
          <w:u w:val="single"/>
          <w:rtl/>
          <w:lang w:val="tr-TR"/>
        </w:rPr>
        <w:t xml:space="preserve"> </w:t>
      </w:r>
      <w:r w:rsidRPr="00D55A01">
        <w:rPr>
          <w:rFonts w:cs="Arial" w:hint="cs"/>
          <w:u w:val="single"/>
          <w:rtl/>
          <w:lang w:val="tr-TR"/>
        </w:rPr>
        <w:t>للمشاريع</w:t>
      </w:r>
      <w:r>
        <w:rPr>
          <w:rFonts w:cs="Arial" w:hint="cs"/>
          <w:u w:val="single"/>
          <w:rtl/>
          <w:lang w:val="tr-TR"/>
        </w:rPr>
        <w:t>/الشركات</w:t>
      </w:r>
      <w:r w:rsidRPr="00D55A01">
        <w:rPr>
          <w:rFonts w:cs="Arial"/>
          <w:u w:val="single"/>
          <w:rtl/>
          <w:lang w:val="tr-TR"/>
        </w:rPr>
        <w:t xml:space="preserve"> </w:t>
      </w:r>
      <w:r w:rsidRPr="00D55A01">
        <w:rPr>
          <w:rFonts w:cs="Arial" w:hint="cs"/>
          <w:u w:val="single"/>
          <w:rtl/>
          <w:lang w:val="tr-TR"/>
        </w:rPr>
        <w:t>الزراعية</w:t>
      </w:r>
      <w:r w:rsidRPr="00D55A01">
        <w:rPr>
          <w:rFonts w:cs="Arial"/>
          <w:u w:val="single"/>
          <w:rtl/>
          <w:lang w:val="tr-TR"/>
        </w:rPr>
        <w:t xml:space="preserve"> </w:t>
      </w:r>
      <w:r w:rsidRPr="00D55A01">
        <w:rPr>
          <w:rFonts w:cs="Arial" w:hint="cs"/>
          <w:u w:val="single"/>
          <w:rtl/>
          <w:lang w:val="tr-TR"/>
        </w:rPr>
        <w:t>الصغيرة</w:t>
      </w:r>
      <w:r w:rsidRPr="00D55A01">
        <w:rPr>
          <w:u w:val="single"/>
          <w:lang w:val="tr-TR"/>
        </w:rPr>
        <w:t>:</w:t>
      </w:r>
    </w:p>
    <w:p w:rsidR="00B9589A" w:rsidRDefault="00B9589A" w:rsidP="00B9589A">
      <w:pPr>
        <w:tabs>
          <w:tab w:val="left" w:pos="7185"/>
        </w:tabs>
        <w:bidi/>
        <w:ind w:left="720"/>
        <w:rPr>
          <w:rtl/>
          <w:lang w:val="tr-TR"/>
        </w:rPr>
      </w:pPr>
      <w:r w:rsidRPr="00D55A01">
        <w:rPr>
          <w:rFonts w:cs="Arial" w:hint="cs"/>
          <w:rtl/>
          <w:lang w:val="tr-TR"/>
        </w:rPr>
        <w:t>أعلى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مبلغ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منحة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يتم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دفعه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لكل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متقدم</w:t>
      </w:r>
      <w:r>
        <w:rPr>
          <w:rFonts w:cs="Arial" w:hint="cs"/>
          <w:rtl/>
          <w:lang w:val="tr-TR"/>
        </w:rPr>
        <w:t xml:space="preserve"> بالطلب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هو</w:t>
      </w:r>
      <w:r>
        <w:rPr>
          <w:rFonts w:cs="Arial" w:hint="cs"/>
          <w:rtl/>
          <w:lang w:val="tr-TR"/>
        </w:rPr>
        <w:t xml:space="preserve"> ١١٥٦٥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دولار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أمريكي</w:t>
      </w:r>
      <w:r w:rsidRPr="00D55A01">
        <w:rPr>
          <w:rFonts w:cs="Arial"/>
          <w:rtl/>
          <w:lang w:val="tr-TR"/>
        </w:rPr>
        <w:t>. (</w:t>
      </w:r>
      <w:r w:rsidRPr="00D55A01">
        <w:rPr>
          <w:rFonts w:cs="Arial" w:hint="cs"/>
          <w:rtl/>
          <w:lang w:val="tr-TR"/>
        </w:rPr>
        <w:t>سيتم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دفع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ضريبة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القيمة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المضافة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والضرائب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الأخرى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من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قبل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مقدم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الطلب</w:t>
      </w:r>
      <w:r>
        <w:rPr>
          <w:rFonts w:hint="cs"/>
          <w:rtl/>
          <w:lang w:val="tr-TR"/>
        </w:rPr>
        <w:t>).</w:t>
      </w:r>
    </w:p>
    <w:p w:rsidR="00B9589A" w:rsidRDefault="00B9589A" w:rsidP="00B9589A">
      <w:pPr>
        <w:tabs>
          <w:tab w:val="left" w:pos="7185"/>
        </w:tabs>
        <w:bidi/>
        <w:ind w:left="720"/>
        <w:rPr>
          <w:rtl/>
          <w:lang w:val="tr-TR"/>
        </w:rPr>
      </w:pPr>
      <w:r w:rsidRPr="00D55A01">
        <w:rPr>
          <w:rFonts w:cs="Arial" w:hint="cs"/>
          <w:rtl/>
          <w:lang w:val="tr-TR"/>
        </w:rPr>
        <w:t>معدل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المنحة</w:t>
      </w:r>
      <w:r w:rsidRPr="00D55A01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٨٠</w:t>
      </w:r>
      <w:r w:rsidRPr="00D55A01">
        <w:rPr>
          <w:rFonts w:cs="Arial"/>
          <w:rtl/>
          <w:lang w:val="tr-TR"/>
        </w:rPr>
        <w:t>٪ (</w:t>
      </w:r>
      <w:r>
        <w:rPr>
          <w:rFonts w:cs="Arial" w:hint="cs"/>
          <w:rtl/>
          <w:lang w:val="tr-TR"/>
        </w:rPr>
        <w:t>ستتم تغطية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الـ</w:t>
      </w:r>
      <w:r w:rsidRPr="00D55A01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٢٠</w:t>
      </w:r>
      <w:r w:rsidRPr="00D55A01">
        <w:rPr>
          <w:rFonts w:cs="Arial"/>
          <w:rtl/>
          <w:lang w:val="tr-TR"/>
        </w:rPr>
        <w:t xml:space="preserve">٪ </w:t>
      </w:r>
      <w:r w:rsidRPr="00D55A01">
        <w:rPr>
          <w:rFonts w:cs="Arial" w:hint="cs"/>
          <w:rtl/>
          <w:lang w:val="tr-TR"/>
        </w:rPr>
        <w:t>المتبقية</w:t>
      </w:r>
      <w:r w:rsidRPr="00D55A01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من قبل المستفيد </w:t>
      </w:r>
      <w:r w:rsidRPr="00D55A01">
        <w:rPr>
          <w:rFonts w:cs="Arial" w:hint="cs"/>
          <w:rtl/>
          <w:lang w:val="tr-TR"/>
        </w:rPr>
        <w:t>كمساهمة</w:t>
      </w:r>
      <w:r w:rsidRPr="00D55A01">
        <w:rPr>
          <w:rFonts w:cs="Arial"/>
          <w:rtl/>
          <w:lang w:val="tr-TR"/>
        </w:rPr>
        <w:t xml:space="preserve"> </w:t>
      </w:r>
      <w:r w:rsidRPr="00D55A01">
        <w:rPr>
          <w:rFonts w:cs="Arial" w:hint="cs"/>
          <w:rtl/>
          <w:lang w:val="tr-TR"/>
        </w:rPr>
        <w:t>عينية</w:t>
      </w:r>
      <w:r w:rsidRPr="00D55A01">
        <w:rPr>
          <w:rFonts w:cs="Arial"/>
          <w:rtl/>
          <w:lang w:val="tr-TR"/>
        </w:rPr>
        <w:t xml:space="preserve"> / </w:t>
      </w:r>
      <w:r w:rsidRPr="00D55A01">
        <w:rPr>
          <w:rFonts w:cs="Arial" w:hint="cs"/>
          <w:rtl/>
          <w:lang w:val="tr-TR"/>
        </w:rPr>
        <w:t>نقدية</w:t>
      </w:r>
      <w:r w:rsidRPr="00D55A01">
        <w:rPr>
          <w:rFonts w:cs="Arial"/>
          <w:rtl/>
          <w:lang w:val="tr-TR"/>
        </w:rPr>
        <w:t>).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7C2BD4" w:rsidRDefault="00B9589A" w:rsidP="00B9589A">
      <w:pPr>
        <w:tabs>
          <w:tab w:val="left" w:pos="7185"/>
        </w:tabs>
        <w:bidi/>
        <w:rPr>
          <w:rFonts w:cs="Arial"/>
          <w:b/>
          <w:bCs/>
          <w:u w:val="single"/>
          <w:rtl/>
          <w:lang w:val="tr-TR"/>
        </w:rPr>
      </w:pPr>
      <w:r w:rsidRPr="007C2BD4">
        <w:rPr>
          <w:rFonts w:cs="Arial" w:hint="cs"/>
          <w:b/>
          <w:bCs/>
          <w:u w:val="single"/>
          <w:rtl/>
          <w:lang w:val="tr-TR"/>
        </w:rPr>
        <w:t>متطلبات التأهل</w:t>
      </w:r>
      <w:r w:rsidRPr="007C2BD4">
        <w:rPr>
          <w:rFonts w:cs="Arial"/>
          <w:b/>
          <w:bCs/>
          <w:u w:val="single"/>
          <w:rtl/>
          <w:lang w:val="tr-TR"/>
        </w:rPr>
        <w:t xml:space="preserve"> </w:t>
      </w:r>
      <w:r w:rsidRPr="007C2BD4">
        <w:rPr>
          <w:rFonts w:cs="Arial" w:hint="cs"/>
          <w:b/>
          <w:bCs/>
          <w:u w:val="single"/>
          <w:rtl/>
          <w:lang w:val="tr-TR"/>
        </w:rPr>
        <w:t>للتقدم بالطلب</w:t>
      </w:r>
      <w:r w:rsidRPr="007C2BD4">
        <w:rPr>
          <w:rFonts w:cs="Arial"/>
          <w:b/>
          <w:bCs/>
          <w:u w:val="single"/>
          <w:rtl/>
          <w:lang w:val="tr-TR"/>
        </w:rPr>
        <w:t xml:space="preserve"> </w:t>
      </w:r>
      <w:r w:rsidRPr="007C2BD4">
        <w:rPr>
          <w:rFonts w:cs="Arial" w:hint="cs"/>
          <w:b/>
          <w:bCs/>
          <w:u w:val="single"/>
          <w:rtl/>
          <w:lang w:val="tr-TR"/>
        </w:rPr>
        <w:t>وعدد</w:t>
      </w:r>
      <w:r w:rsidRPr="007C2BD4">
        <w:rPr>
          <w:rFonts w:cs="Arial"/>
          <w:b/>
          <w:bCs/>
          <w:u w:val="single"/>
          <w:rtl/>
          <w:lang w:val="tr-TR"/>
        </w:rPr>
        <w:t xml:space="preserve"> </w:t>
      </w:r>
      <w:r w:rsidRPr="007C2BD4">
        <w:rPr>
          <w:rFonts w:cs="Arial" w:hint="cs"/>
          <w:b/>
          <w:bCs/>
          <w:u w:val="single"/>
          <w:rtl/>
          <w:lang w:val="tr-TR"/>
        </w:rPr>
        <w:t>المنح</w:t>
      </w:r>
    </w:p>
    <w:p w:rsidR="00B9589A" w:rsidRPr="00016B71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016B71" w:rsidRDefault="00B9589A" w:rsidP="00B9589A">
      <w:pPr>
        <w:tabs>
          <w:tab w:val="left" w:pos="7185"/>
        </w:tabs>
        <w:bidi/>
        <w:rPr>
          <w:rtl/>
          <w:lang w:val="tr-TR"/>
        </w:rPr>
      </w:pPr>
      <w:r w:rsidRPr="00016B71">
        <w:rPr>
          <w:rFonts w:cs="Arial" w:hint="cs"/>
          <w:rtl/>
          <w:lang w:val="tr-TR"/>
        </w:rPr>
        <w:lastRenderedPageBreak/>
        <w:t>الت</w:t>
      </w:r>
      <w:r>
        <w:rPr>
          <w:rFonts w:cs="Arial" w:hint="cs"/>
          <w:rtl/>
          <w:lang w:val="tr-TR"/>
        </w:rPr>
        <w:t>قدم بالطلبات</w:t>
      </w:r>
      <w:r w:rsidRPr="00016B71">
        <w:rPr>
          <w:rFonts w:cs="Arial" w:hint="cs"/>
          <w:rtl/>
          <w:lang w:val="tr-TR"/>
        </w:rPr>
        <w:t>؛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يمكن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القيام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بذلك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في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ثلاث</w:t>
      </w:r>
      <w:r w:rsidRPr="00016B71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حالات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مختلفة</w:t>
      </w:r>
      <w:r>
        <w:rPr>
          <w:rFonts w:cs="Arial" w:hint="cs"/>
          <w:rtl/>
          <w:lang w:val="tr-TR"/>
        </w:rPr>
        <w:t>: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كأفراد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أو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مجموع</w:t>
      </w:r>
      <w:r>
        <w:rPr>
          <w:rFonts w:cs="Arial" w:hint="cs"/>
          <w:rtl/>
          <w:lang w:val="tr-TR"/>
        </w:rPr>
        <w:t>ة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مزارعين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أو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كيانات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قانونية</w:t>
      </w:r>
      <w:r w:rsidRPr="00016B71">
        <w:rPr>
          <w:lang w:val="tr-TR"/>
        </w:rPr>
        <w:t>.</w:t>
      </w:r>
    </w:p>
    <w:p w:rsidR="00B9589A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</w:p>
    <w:p w:rsidR="00B9589A" w:rsidRPr="00016B71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>متطلبات التأهل للتقدم بالطلب</w:t>
      </w:r>
      <w:r w:rsidRPr="00016B71">
        <w:rPr>
          <w:lang w:val="tr-TR"/>
        </w:rPr>
        <w:t>:</w:t>
      </w:r>
    </w:p>
    <w:p w:rsidR="00B9589A" w:rsidRPr="00016B71" w:rsidRDefault="00B9589A" w:rsidP="00B9589A">
      <w:pPr>
        <w:tabs>
          <w:tab w:val="left" w:pos="7185"/>
        </w:tabs>
        <w:bidi/>
        <w:rPr>
          <w:rtl/>
          <w:lang w:val="tr-TR"/>
        </w:rPr>
      </w:pPr>
      <w:r w:rsidRPr="00016B71">
        <w:rPr>
          <w:rFonts w:cs="Arial" w:hint="cs"/>
          <w:rtl/>
          <w:lang w:val="tr-TR"/>
        </w:rPr>
        <w:t>المتقدمون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من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جميع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الحالات</w:t>
      </w:r>
      <w:r>
        <w:rPr>
          <w:rFonts w:cs="Arial" w:hint="cs"/>
          <w:rtl/>
          <w:lang w:val="tr-TR"/>
        </w:rPr>
        <w:t xml:space="preserve"> المذكورة أعلاه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بغض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النظر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عن</w:t>
      </w:r>
      <w:r w:rsidRPr="00016B71">
        <w:rPr>
          <w:rFonts w:cs="Arial"/>
          <w:rtl/>
          <w:lang w:val="tr-TR"/>
        </w:rPr>
        <w:t xml:space="preserve"> </w:t>
      </w:r>
      <w:r w:rsidRPr="00016B71">
        <w:rPr>
          <w:rFonts w:cs="Arial" w:hint="cs"/>
          <w:rtl/>
          <w:lang w:val="tr-TR"/>
        </w:rPr>
        <w:t>الجنسية</w:t>
      </w:r>
      <w:r w:rsidRPr="00016B71">
        <w:rPr>
          <w:lang w:val="tr-TR"/>
        </w:rPr>
        <w:t>:</w:t>
      </w:r>
    </w:p>
    <w:p w:rsidR="00B9589A" w:rsidRPr="007F1B16" w:rsidRDefault="00B9589A" w:rsidP="00B9589A">
      <w:pPr>
        <w:pStyle w:val="ListeParagraf"/>
        <w:numPr>
          <w:ilvl w:val="0"/>
          <w:numId w:val="2"/>
        </w:numPr>
        <w:tabs>
          <w:tab w:val="left" w:pos="7185"/>
        </w:tabs>
        <w:bidi/>
        <w:rPr>
          <w:rtl/>
          <w:lang w:val="tr-TR"/>
        </w:rPr>
      </w:pPr>
      <w:r w:rsidRPr="007F1B16">
        <w:rPr>
          <w:rFonts w:hint="cs"/>
          <w:rtl/>
          <w:lang w:val="tr-TR"/>
        </w:rPr>
        <w:t xml:space="preserve">أن يكون مقدم الطلب قد </w:t>
      </w:r>
      <w:r w:rsidRPr="007F1B16">
        <w:rPr>
          <w:rFonts w:cs="Arial" w:hint="cs"/>
          <w:rtl/>
          <w:lang w:val="tr-TR"/>
        </w:rPr>
        <w:t>تخرج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من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التدريب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المهني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أو</w:t>
      </w:r>
    </w:p>
    <w:p w:rsidR="00B9589A" w:rsidRPr="007F1B16" w:rsidRDefault="00B9589A" w:rsidP="00B9589A">
      <w:pPr>
        <w:pStyle w:val="ListeParagraf"/>
        <w:numPr>
          <w:ilvl w:val="0"/>
          <w:numId w:val="2"/>
        </w:numPr>
        <w:tabs>
          <w:tab w:val="left" w:pos="7185"/>
        </w:tabs>
        <w:bidi/>
        <w:rPr>
          <w:rtl/>
          <w:lang w:val="tr-TR"/>
        </w:rPr>
      </w:pPr>
      <w:r w:rsidRPr="007F1B16">
        <w:rPr>
          <w:rFonts w:cs="Arial" w:hint="cs"/>
          <w:rtl/>
          <w:lang w:val="tr-TR"/>
        </w:rPr>
        <w:t>استفاد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من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مدارس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المزارعين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الحقلية</w:t>
      </w:r>
      <w:r w:rsidRPr="007F1B16">
        <w:rPr>
          <w:lang w:val="tr-TR"/>
        </w:rPr>
        <w:t>.</w:t>
      </w:r>
    </w:p>
    <w:p w:rsidR="00B9589A" w:rsidRPr="007F1B16" w:rsidRDefault="00B9589A" w:rsidP="00B9589A">
      <w:pPr>
        <w:pStyle w:val="ListeParagraf"/>
        <w:numPr>
          <w:ilvl w:val="0"/>
          <w:numId w:val="2"/>
        </w:numPr>
        <w:tabs>
          <w:tab w:val="left" w:pos="7185"/>
        </w:tabs>
        <w:bidi/>
        <w:rPr>
          <w:lang w:val="tr-TR"/>
        </w:rPr>
      </w:pPr>
      <w:r w:rsidRPr="007F1B16">
        <w:rPr>
          <w:rFonts w:cs="Arial" w:hint="cs"/>
          <w:rtl/>
          <w:lang w:val="tr-TR"/>
        </w:rPr>
        <w:t>أن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يكون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مسجلاً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أو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يتعهد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بالتسجيل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في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أنظمة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التسجيل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الوزارية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ذات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الصلة،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اعتمادًا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على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نوع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المنحة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التي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يتم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التقدم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للحصول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عليها</w:t>
      </w:r>
      <w:r w:rsidRPr="007F1B16">
        <w:rPr>
          <w:rFonts w:cs="Arial"/>
          <w:rtl/>
          <w:lang w:val="tr-TR"/>
        </w:rPr>
        <w:t>.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7F1B16" w:rsidRDefault="00B9589A" w:rsidP="00B9589A">
      <w:pPr>
        <w:tabs>
          <w:tab w:val="left" w:pos="7185"/>
        </w:tabs>
        <w:bidi/>
        <w:rPr>
          <w:rtl/>
          <w:lang w:val="tr-TR"/>
        </w:rPr>
      </w:pPr>
      <w:r w:rsidRPr="007F1B16">
        <w:rPr>
          <w:rFonts w:cs="Arial" w:hint="cs"/>
          <w:rtl/>
          <w:lang w:val="tr-TR"/>
        </w:rPr>
        <w:t>عدد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المنح</w:t>
      </w:r>
      <w:r w:rsidRPr="007F1B16">
        <w:rPr>
          <w:lang w:val="tr-TR"/>
        </w:rPr>
        <w:t>:</w:t>
      </w:r>
    </w:p>
    <w:p w:rsidR="00B9589A" w:rsidRPr="007F1B16" w:rsidRDefault="00B9589A" w:rsidP="00B9589A">
      <w:pPr>
        <w:tabs>
          <w:tab w:val="left" w:pos="7185"/>
        </w:tabs>
        <w:bidi/>
        <w:rPr>
          <w:u w:val="single"/>
          <w:rtl/>
          <w:lang w:val="tr-TR"/>
        </w:rPr>
      </w:pPr>
      <w:r w:rsidRPr="007F1B16">
        <w:rPr>
          <w:rFonts w:cs="Arial" w:hint="cs"/>
          <w:u w:val="single"/>
          <w:rtl/>
          <w:lang w:val="tr-TR"/>
        </w:rPr>
        <w:t>أ</w:t>
      </w:r>
      <w:r w:rsidRPr="007F1B16">
        <w:rPr>
          <w:rFonts w:cs="Arial"/>
          <w:u w:val="single"/>
          <w:rtl/>
          <w:lang w:val="tr-TR"/>
        </w:rPr>
        <w:t xml:space="preserve">. </w:t>
      </w:r>
      <w:r w:rsidRPr="007F1B16">
        <w:rPr>
          <w:rFonts w:cs="Arial" w:hint="cs"/>
          <w:u w:val="single"/>
          <w:rtl/>
          <w:lang w:val="tr-TR"/>
        </w:rPr>
        <w:t>بالنسبة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لمنح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ال</w:t>
      </w:r>
      <w:r>
        <w:rPr>
          <w:rFonts w:cs="Arial" w:hint="cs"/>
          <w:u w:val="single"/>
          <w:rtl/>
          <w:lang w:val="tr-TR"/>
        </w:rPr>
        <w:t>إضافات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الزراعية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والغذائية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ال</w:t>
      </w:r>
      <w:r>
        <w:rPr>
          <w:rFonts w:cs="Arial" w:hint="cs"/>
          <w:u w:val="single"/>
          <w:rtl/>
          <w:lang w:val="tr-TR"/>
        </w:rPr>
        <w:t>صغيرة</w:t>
      </w:r>
      <w:r w:rsidRPr="007F1B16">
        <w:rPr>
          <w:u w:val="single"/>
          <w:lang w:val="tr-TR"/>
        </w:rPr>
        <w:t>:</w:t>
      </w:r>
    </w:p>
    <w:p w:rsidR="00B9589A" w:rsidRPr="007F1B16" w:rsidRDefault="00B9589A" w:rsidP="00B9589A">
      <w:pPr>
        <w:tabs>
          <w:tab w:val="left" w:pos="7185"/>
        </w:tabs>
        <w:bidi/>
        <w:rPr>
          <w:rtl/>
          <w:lang w:val="tr-TR"/>
        </w:rPr>
      </w:pPr>
      <w:r>
        <w:rPr>
          <w:rFonts w:cs="Arial" w:hint="cs"/>
          <w:rtl/>
          <w:lang w:val="tr-TR"/>
        </w:rPr>
        <w:t>٢٥٠</w:t>
      </w:r>
      <w:r w:rsidRPr="007F1B16">
        <w:rPr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شخصًا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أو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مجموعة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مزارعين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أو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كيانا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قانوني</w:t>
      </w:r>
      <w:r>
        <w:rPr>
          <w:rFonts w:cs="Arial" w:hint="cs"/>
          <w:rtl/>
          <w:lang w:val="tr-TR"/>
        </w:rPr>
        <w:t>ا</w:t>
      </w:r>
      <w:r w:rsidRPr="007F1B16">
        <w:rPr>
          <w:rFonts w:cs="Arial" w:hint="cs"/>
          <w:rtl/>
          <w:lang w:val="tr-TR"/>
        </w:rPr>
        <w:t>،</w:t>
      </w:r>
      <w:r w:rsidRPr="007F1B1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أو أفرادا </w:t>
      </w:r>
      <w:r w:rsidRPr="007F1B16">
        <w:rPr>
          <w:rFonts w:cs="Arial" w:hint="cs"/>
          <w:rtl/>
          <w:lang w:val="tr-TR"/>
        </w:rPr>
        <w:t>يخضعون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للحماية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المؤقتة</w:t>
      </w:r>
      <w:r w:rsidRPr="007F1B16">
        <w:rPr>
          <w:lang w:val="tr-TR"/>
        </w:rPr>
        <w:t xml:space="preserve"> (GKA) </w:t>
      </w:r>
      <w:r w:rsidRPr="007F1B16">
        <w:rPr>
          <w:rFonts w:cs="Arial" w:hint="cs"/>
          <w:rtl/>
          <w:lang w:val="tr-TR"/>
        </w:rPr>
        <w:t>،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أو</w:t>
      </w:r>
      <w:r w:rsidRPr="007F1B1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متقدمين بطلب الحصول على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الحماية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الدولية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و</w:t>
      </w:r>
      <w:r>
        <w:rPr>
          <w:rFonts w:cs="Arial" w:hint="cs"/>
          <w:rtl/>
          <w:lang w:val="tr-TR"/>
        </w:rPr>
        <w:t>من هم تحتها</w:t>
      </w:r>
      <w:r w:rsidRPr="007F1B16">
        <w:rPr>
          <w:lang w:val="tr-TR"/>
        </w:rPr>
        <w:t xml:space="preserve"> (IPASH) </w:t>
      </w:r>
      <w:r w:rsidRPr="007F1B16">
        <w:rPr>
          <w:rFonts w:cs="Arial" w:hint="cs"/>
          <w:rtl/>
          <w:lang w:val="tr-TR"/>
        </w:rPr>
        <w:t>أ</w:t>
      </w:r>
      <w:r>
        <w:rPr>
          <w:rFonts w:cs="Arial" w:hint="cs"/>
          <w:rtl/>
          <w:lang w:val="tr-TR"/>
        </w:rPr>
        <w:t>و</w:t>
      </w:r>
      <w:r w:rsidRPr="007F1B1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من </w:t>
      </w:r>
      <w:r w:rsidRPr="007F1B16">
        <w:rPr>
          <w:rFonts w:cs="Arial" w:hint="cs"/>
          <w:rtl/>
          <w:lang w:val="tr-TR"/>
        </w:rPr>
        <w:t>المجتمعات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المضيفة</w:t>
      </w:r>
      <w:r w:rsidRPr="007F1B16">
        <w:rPr>
          <w:rFonts w:cs="Arial"/>
          <w:rtl/>
          <w:lang w:val="tr-TR"/>
        </w:rPr>
        <w:t xml:space="preserve"> (</w:t>
      </w:r>
      <w:r>
        <w:rPr>
          <w:rFonts w:cs="Arial" w:hint="cs"/>
          <w:rtl/>
          <w:lang w:val="tr-TR"/>
        </w:rPr>
        <w:t>مواطنون أتراك).</w:t>
      </w:r>
    </w:p>
    <w:p w:rsidR="00B9589A" w:rsidRPr="007F1B16" w:rsidRDefault="00B9589A" w:rsidP="00B9589A">
      <w:pPr>
        <w:tabs>
          <w:tab w:val="left" w:pos="7185"/>
        </w:tabs>
        <w:bidi/>
        <w:rPr>
          <w:u w:val="single"/>
          <w:rtl/>
          <w:lang w:val="tr-TR"/>
        </w:rPr>
      </w:pPr>
      <w:r w:rsidRPr="007F1B16">
        <w:rPr>
          <w:rFonts w:cs="Arial" w:hint="cs"/>
          <w:u w:val="single"/>
          <w:rtl/>
          <w:lang w:val="tr-TR"/>
        </w:rPr>
        <w:t>ب</w:t>
      </w:r>
      <w:r w:rsidRPr="007F1B16">
        <w:rPr>
          <w:rFonts w:cs="Arial"/>
          <w:u w:val="single"/>
          <w:rtl/>
          <w:lang w:val="tr-TR"/>
        </w:rPr>
        <w:t xml:space="preserve">. </w:t>
      </w:r>
      <w:r w:rsidRPr="007F1B16">
        <w:rPr>
          <w:rFonts w:cs="Arial" w:hint="cs"/>
          <w:u w:val="single"/>
          <w:rtl/>
          <w:lang w:val="tr-TR"/>
        </w:rPr>
        <w:t>بالنسبة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للمنح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الاستثمارية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للمشاريع</w:t>
      </w:r>
      <w:r>
        <w:rPr>
          <w:rFonts w:cs="Arial" w:hint="cs"/>
          <w:u w:val="single"/>
          <w:rtl/>
          <w:lang w:val="tr-TR"/>
        </w:rPr>
        <w:t>/الشركات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الزراعية</w:t>
      </w:r>
      <w:r w:rsidRPr="007F1B16">
        <w:rPr>
          <w:rFonts w:cs="Arial"/>
          <w:u w:val="single"/>
          <w:rtl/>
          <w:lang w:val="tr-TR"/>
        </w:rPr>
        <w:t xml:space="preserve"> </w:t>
      </w:r>
      <w:r w:rsidRPr="007F1B16">
        <w:rPr>
          <w:rFonts w:cs="Arial" w:hint="cs"/>
          <w:u w:val="single"/>
          <w:rtl/>
          <w:lang w:val="tr-TR"/>
        </w:rPr>
        <w:t>الصغيرة</w:t>
      </w:r>
      <w:r w:rsidRPr="007F1B16">
        <w:rPr>
          <w:u w:val="single"/>
          <w:lang w:val="tr-TR"/>
        </w:rPr>
        <w:t>:</w:t>
      </w:r>
    </w:p>
    <w:p w:rsidR="00B9589A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  <w:r>
        <w:rPr>
          <w:rFonts w:cs="Arial" w:hint="cs"/>
          <w:rtl/>
          <w:lang w:val="tr-TR"/>
        </w:rPr>
        <w:t>٥٠</w:t>
      </w:r>
      <w:r w:rsidRPr="007F1B1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جهة مصنّعة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من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القطاع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الخاص</w:t>
      </w:r>
      <w:r w:rsidRPr="007F1B1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ذات ممثل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قانوني</w:t>
      </w:r>
      <w:r w:rsidRPr="007F1B16">
        <w:rPr>
          <w:rFonts w:cs="Arial"/>
          <w:rtl/>
          <w:lang w:val="tr-TR"/>
        </w:rPr>
        <w:t xml:space="preserve"> (</w:t>
      </w:r>
      <w:r w:rsidRPr="007F1B16">
        <w:rPr>
          <w:rFonts w:cs="Arial" w:hint="cs"/>
          <w:rtl/>
          <w:lang w:val="tr-TR"/>
        </w:rPr>
        <w:t>شركة،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تعاونية</w:t>
      </w:r>
      <w:r>
        <w:rPr>
          <w:rFonts w:cs="Arial" w:hint="cs"/>
          <w:rtl/>
          <w:lang w:val="tr-TR"/>
        </w:rPr>
        <w:t>، مجموعات مزارعين</w:t>
      </w:r>
      <w:r w:rsidRPr="007F1B16">
        <w:rPr>
          <w:rFonts w:cs="Arial"/>
          <w:rtl/>
          <w:lang w:val="tr-TR"/>
        </w:rPr>
        <w:t xml:space="preserve">) </w:t>
      </w:r>
      <w:r>
        <w:rPr>
          <w:rFonts w:cs="Arial" w:hint="cs"/>
          <w:rtl/>
          <w:lang w:val="tr-TR"/>
        </w:rPr>
        <w:t>أو خاضعة لل</w:t>
      </w:r>
      <w:r w:rsidRPr="007F1B16">
        <w:rPr>
          <w:rFonts w:cs="Arial" w:hint="cs"/>
          <w:rtl/>
          <w:lang w:val="tr-TR"/>
        </w:rPr>
        <w:t>حماية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المؤقتة</w:t>
      </w:r>
      <w:r w:rsidRPr="007F1B16">
        <w:rPr>
          <w:rFonts w:cs="Arial"/>
          <w:rtl/>
          <w:lang w:val="tr-TR"/>
        </w:rPr>
        <w:t xml:space="preserve"> (</w:t>
      </w:r>
      <w:r w:rsidRPr="007F1B16">
        <w:rPr>
          <w:lang w:val="tr-TR"/>
        </w:rPr>
        <w:t>GKA</w:t>
      </w:r>
      <w:r w:rsidRPr="007F1B16">
        <w:rPr>
          <w:rFonts w:cs="Arial"/>
          <w:rtl/>
          <w:lang w:val="tr-TR"/>
        </w:rPr>
        <w:t>)</w:t>
      </w:r>
      <w:r w:rsidRPr="007F1B16">
        <w:rPr>
          <w:rFonts w:cs="Arial" w:hint="cs"/>
          <w:rtl/>
          <w:lang w:val="tr-TR"/>
        </w:rPr>
        <w:t>،</w:t>
      </w:r>
      <w:r w:rsidRPr="007F1B1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أو متقدمة </w:t>
      </w:r>
      <w:r w:rsidRPr="000B41FA">
        <w:rPr>
          <w:rFonts w:asciiTheme="minorBidi" w:hAnsiTheme="minorBidi"/>
          <w:rtl/>
          <w:lang w:val="tr-TR"/>
        </w:rPr>
        <w:t xml:space="preserve">بطلب الحصول على الحماية </w:t>
      </w:r>
      <w:r>
        <w:rPr>
          <w:rFonts w:asciiTheme="minorBidi" w:hAnsiTheme="minorBidi" w:hint="cs"/>
          <w:rtl/>
        </w:rPr>
        <w:t>والحاصلة على وضع إنساني</w:t>
      </w:r>
      <w:r w:rsidRPr="000B41FA">
        <w:rPr>
          <w:rFonts w:asciiTheme="minorBidi" w:hAnsiTheme="minorBidi"/>
          <w:lang w:val="tr-TR"/>
        </w:rPr>
        <w:t xml:space="preserve"> </w:t>
      </w:r>
      <w:r w:rsidRPr="007F1B16">
        <w:rPr>
          <w:lang w:val="tr-TR"/>
        </w:rPr>
        <w:t xml:space="preserve">(IPASH) </w:t>
      </w:r>
      <w:r w:rsidRPr="007F1B16">
        <w:rPr>
          <w:rFonts w:cs="Arial" w:hint="cs"/>
          <w:rtl/>
          <w:lang w:val="tr-TR"/>
        </w:rPr>
        <w:t>أو</w:t>
      </w:r>
      <w:r w:rsidRPr="007F1B16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من </w:t>
      </w:r>
      <w:r w:rsidRPr="007F1B16">
        <w:rPr>
          <w:rFonts w:cs="Arial" w:hint="cs"/>
          <w:rtl/>
          <w:lang w:val="tr-TR"/>
        </w:rPr>
        <w:t>المجتمعات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المضيفة</w:t>
      </w:r>
      <w:r w:rsidRPr="007F1B16">
        <w:rPr>
          <w:rFonts w:cs="Arial"/>
          <w:rtl/>
          <w:lang w:val="tr-TR"/>
        </w:rPr>
        <w:t xml:space="preserve"> (</w:t>
      </w:r>
      <w:r w:rsidRPr="007F1B16">
        <w:rPr>
          <w:rFonts w:cs="Arial" w:hint="cs"/>
          <w:rtl/>
          <w:lang w:val="tr-TR"/>
        </w:rPr>
        <w:t>المواطنون</w:t>
      </w:r>
      <w:r w:rsidRPr="007F1B16">
        <w:rPr>
          <w:rFonts w:cs="Arial"/>
          <w:rtl/>
          <w:lang w:val="tr-TR"/>
        </w:rPr>
        <w:t xml:space="preserve"> </w:t>
      </w:r>
      <w:r w:rsidRPr="007F1B16">
        <w:rPr>
          <w:rFonts w:cs="Arial" w:hint="cs"/>
          <w:rtl/>
          <w:lang w:val="tr-TR"/>
        </w:rPr>
        <w:t>الأتراك</w:t>
      </w:r>
      <w:r w:rsidRPr="007F1B16">
        <w:rPr>
          <w:rFonts w:cs="Arial"/>
          <w:rtl/>
          <w:lang w:val="tr-TR"/>
        </w:rPr>
        <w:t>).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5B76F4" w:rsidRDefault="00B9589A" w:rsidP="00B9589A">
      <w:pPr>
        <w:tabs>
          <w:tab w:val="left" w:pos="7185"/>
        </w:tabs>
        <w:bidi/>
        <w:rPr>
          <w:b/>
          <w:bCs/>
          <w:u w:val="single"/>
          <w:rtl/>
          <w:lang w:val="tr-TR"/>
        </w:rPr>
      </w:pPr>
      <w:r w:rsidRPr="005B76F4">
        <w:rPr>
          <w:rFonts w:cs="Arial" w:hint="cs"/>
          <w:b/>
          <w:bCs/>
          <w:u w:val="single"/>
          <w:rtl/>
          <w:lang w:val="tr-TR"/>
        </w:rPr>
        <w:t>مكان،</w:t>
      </w:r>
      <w:r w:rsidRPr="005B76F4">
        <w:rPr>
          <w:rFonts w:cs="Arial"/>
          <w:b/>
          <w:bCs/>
          <w:u w:val="single"/>
          <w:rtl/>
          <w:lang w:val="tr-TR"/>
        </w:rPr>
        <w:t xml:space="preserve"> </w:t>
      </w:r>
      <w:r w:rsidRPr="005B76F4">
        <w:rPr>
          <w:rFonts w:cs="Arial" w:hint="cs"/>
          <w:b/>
          <w:bCs/>
          <w:u w:val="single"/>
          <w:rtl/>
          <w:lang w:val="tr-TR"/>
        </w:rPr>
        <w:t>شكل،</w:t>
      </w:r>
      <w:r w:rsidRPr="005B76F4">
        <w:rPr>
          <w:rFonts w:cs="Arial"/>
          <w:b/>
          <w:bCs/>
          <w:u w:val="single"/>
          <w:rtl/>
          <w:lang w:val="tr-TR"/>
        </w:rPr>
        <w:t xml:space="preserve"> </w:t>
      </w:r>
      <w:r w:rsidRPr="005B76F4">
        <w:rPr>
          <w:rFonts w:cs="Arial" w:hint="cs"/>
          <w:b/>
          <w:bCs/>
          <w:u w:val="single"/>
          <w:rtl/>
          <w:lang w:val="tr-TR"/>
        </w:rPr>
        <w:t>الموعد</w:t>
      </w:r>
      <w:r w:rsidRPr="005B76F4">
        <w:rPr>
          <w:rFonts w:cs="Arial"/>
          <w:b/>
          <w:bCs/>
          <w:u w:val="single"/>
          <w:rtl/>
          <w:lang w:val="tr-TR"/>
        </w:rPr>
        <w:t xml:space="preserve"> </w:t>
      </w:r>
      <w:r w:rsidRPr="005B76F4">
        <w:rPr>
          <w:rFonts w:cs="Arial" w:hint="cs"/>
          <w:b/>
          <w:bCs/>
          <w:u w:val="single"/>
          <w:rtl/>
          <w:lang w:val="tr-TR"/>
        </w:rPr>
        <w:t>النهائي،</w:t>
      </w:r>
      <w:r w:rsidRPr="005B76F4">
        <w:rPr>
          <w:rFonts w:cs="Arial"/>
          <w:b/>
          <w:bCs/>
          <w:u w:val="single"/>
          <w:rtl/>
          <w:lang w:val="tr-TR"/>
        </w:rPr>
        <w:t xml:space="preserve"> </w:t>
      </w:r>
      <w:r w:rsidRPr="005B76F4">
        <w:rPr>
          <w:rFonts w:cs="Arial" w:hint="cs"/>
          <w:b/>
          <w:bCs/>
          <w:u w:val="single"/>
          <w:rtl/>
          <w:lang w:val="tr-TR"/>
        </w:rPr>
        <w:t>تاريخ</w:t>
      </w:r>
      <w:r>
        <w:rPr>
          <w:rFonts w:cs="Arial" w:hint="cs"/>
          <w:b/>
          <w:bCs/>
          <w:u w:val="single"/>
          <w:rtl/>
          <w:lang w:val="tr-TR"/>
        </w:rPr>
        <w:t xml:space="preserve"> تقديم الطلبات وتاريخ</w:t>
      </w:r>
      <w:r w:rsidRPr="005B76F4">
        <w:rPr>
          <w:rFonts w:cs="Arial"/>
          <w:b/>
          <w:bCs/>
          <w:u w:val="single"/>
          <w:rtl/>
          <w:lang w:val="tr-TR"/>
        </w:rPr>
        <w:t xml:space="preserve"> </w:t>
      </w:r>
      <w:r w:rsidRPr="005B76F4">
        <w:rPr>
          <w:rFonts w:cs="Arial" w:hint="cs"/>
          <w:b/>
          <w:bCs/>
          <w:u w:val="single"/>
          <w:rtl/>
          <w:lang w:val="tr-TR"/>
        </w:rPr>
        <w:t>فتح</w:t>
      </w:r>
      <w:r>
        <w:rPr>
          <w:rFonts w:cs="Arial" w:hint="cs"/>
          <w:b/>
          <w:bCs/>
          <w:u w:val="single"/>
          <w:rtl/>
          <w:lang w:val="tr-TR"/>
        </w:rPr>
        <w:t>ها</w:t>
      </w:r>
      <w:r w:rsidRPr="005B76F4">
        <w:rPr>
          <w:b/>
          <w:bCs/>
          <w:u w:val="single"/>
          <w:lang w:val="tr-TR"/>
        </w:rPr>
        <w:t>:</w:t>
      </w:r>
    </w:p>
    <w:p w:rsidR="00B9589A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</w:p>
    <w:p w:rsidR="00B9589A" w:rsidRPr="00230B90" w:rsidRDefault="00B9589A" w:rsidP="00B9589A">
      <w:pPr>
        <w:tabs>
          <w:tab w:val="left" w:pos="7185"/>
        </w:tabs>
        <w:bidi/>
        <w:rPr>
          <w:rtl/>
          <w:lang w:val="tr-TR"/>
        </w:rPr>
      </w:pPr>
      <w:r w:rsidRPr="00230B90">
        <w:rPr>
          <w:rFonts w:cs="Arial" w:hint="cs"/>
          <w:rtl/>
          <w:lang w:val="tr-TR"/>
        </w:rPr>
        <w:t>سيتم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تقديم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الطلبات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إلى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مديريا</w:t>
      </w:r>
      <w:r>
        <w:rPr>
          <w:rFonts w:cs="Arial" w:hint="cs"/>
          <w:rtl/>
          <w:lang w:val="tr-TR"/>
        </w:rPr>
        <w:t>ت</w:t>
      </w:r>
      <w:r w:rsidRPr="00230B90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ال</w:t>
      </w:r>
      <w:r w:rsidRPr="00230B90">
        <w:rPr>
          <w:rFonts w:cs="Arial" w:hint="cs"/>
          <w:rtl/>
          <w:lang w:val="tr-TR"/>
        </w:rPr>
        <w:t>زراعة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والغابات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في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</w:t>
      </w:r>
      <w:r>
        <w:rPr>
          <w:rFonts w:cs="Arial" w:hint="cs"/>
          <w:rtl/>
          <w:lang w:val="tr-TR"/>
        </w:rPr>
        <w:t>حافظات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أضنة،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بورص</w:t>
      </w:r>
      <w:r>
        <w:rPr>
          <w:rFonts w:cs="Arial" w:hint="cs"/>
          <w:rtl/>
          <w:lang w:val="tr-TR"/>
        </w:rPr>
        <w:t>ة</w:t>
      </w:r>
      <w:r w:rsidRPr="00230B90">
        <w:rPr>
          <w:rFonts w:cs="Arial" w:hint="cs"/>
          <w:rtl/>
          <w:lang w:val="tr-TR"/>
        </w:rPr>
        <w:t>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غازي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عنتاب،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هاتاي،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إزمير،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كهرمان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مرعش،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كيليس،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فان،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مانيسا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وشانلي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أورفا،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حيث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سيتم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تنفيذ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المشروع،</w:t>
      </w:r>
      <w:r>
        <w:rPr>
          <w:rFonts w:cs="Arial"/>
          <w:lang w:val="tr-TR"/>
        </w:rPr>
        <w:t xml:space="preserve"> </w:t>
      </w:r>
      <w:r>
        <w:rPr>
          <w:rFonts w:cs="Arial" w:hint="cs"/>
          <w:rtl/>
          <w:lang w:val="tr-TR"/>
        </w:rPr>
        <w:t>على شكل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ملف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مادي،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من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نسختين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وفي</w:t>
      </w:r>
      <w:r w:rsidRPr="00230B90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>ظرف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مغلق،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وفقًا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لنموذج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طلب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المنحة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وملحقاته</w:t>
      </w:r>
      <w:r w:rsidRPr="00230B90">
        <w:rPr>
          <w:lang w:val="tr-TR"/>
        </w:rPr>
        <w:t>.</w:t>
      </w:r>
    </w:p>
    <w:p w:rsidR="00B9589A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</w:p>
    <w:p w:rsidR="00B9589A" w:rsidRPr="00977D6B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  <w:r w:rsidRPr="00230B90">
        <w:rPr>
          <w:rFonts w:cs="Arial" w:hint="cs"/>
          <w:rtl/>
          <w:lang w:val="tr-TR"/>
        </w:rPr>
        <w:t>آخر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موعد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ل</w:t>
      </w:r>
      <w:r>
        <w:rPr>
          <w:rFonts w:cs="Arial" w:hint="cs"/>
          <w:rtl/>
          <w:lang w:val="tr-TR"/>
        </w:rPr>
        <w:t>تقديم الطلبات</w:t>
      </w:r>
      <w:r>
        <w:rPr>
          <w:rFonts w:hint="cs"/>
          <w:rtl/>
          <w:lang w:val="tr-TR"/>
        </w:rPr>
        <w:t>: .٣٠ حزيران، ٢٠٢٢.</w:t>
      </w:r>
    </w:p>
    <w:p w:rsidR="00B9589A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  <w:r w:rsidRPr="00230B90">
        <w:rPr>
          <w:rFonts w:cs="Arial" w:hint="cs"/>
          <w:rtl/>
          <w:lang w:val="tr-TR"/>
        </w:rPr>
        <w:t>تاريخ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فتح</w:t>
      </w:r>
      <w:r w:rsidRPr="00230B90">
        <w:rPr>
          <w:rFonts w:cs="Arial"/>
          <w:rtl/>
          <w:lang w:val="tr-TR"/>
        </w:rPr>
        <w:t xml:space="preserve"> </w:t>
      </w:r>
      <w:r w:rsidRPr="00230B90">
        <w:rPr>
          <w:rFonts w:cs="Arial" w:hint="cs"/>
          <w:rtl/>
          <w:lang w:val="tr-TR"/>
        </w:rPr>
        <w:t>ال</w:t>
      </w:r>
      <w:r>
        <w:rPr>
          <w:rFonts w:cs="Arial" w:hint="cs"/>
          <w:rtl/>
          <w:lang w:val="tr-TR"/>
        </w:rPr>
        <w:t>طلبات</w:t>
      </w:r>
      <w:r w:rsidRPr="00230B90">
        <w:rPr>
          <w:rFonts w:cs="Arial"/>
          <w:rtl/>
          <w:lang w:val="tr-TR"/>
        </w:rPr>
        <w:t>:</w:t>
      </w:r>
      <w:r>
        <w:rPr>
          <w:rFonts w:cs="Arial" w:hint="cs"/>
          <w:rtl/>
          <w:lang w:val="tr-TR"/>
        </w:rPr>
        <w:t xml:space="preserve"> .١ تموز، ٢٠٢٢.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9F639E" w:rsidRDefault="00B9589A" w:rsidP="00B9589A">
      <w:pPr>
        <w:tabs>
          <w:tab w:val="left" w:pos="7185"/>
        </w:tabs>
        <w:bidi/>
        <w:rPr>
          <w:rFonts w:cs="Arial"/>
          <w:b/>
          <w:bCs/>
          <w:u w:val="single"/>
          <w:rtl/>
          <w:lang w:val="tr-TR"/>
        </w:rPr>
      </w:pPr>
      <w:r w:rsidRPr="009F639E">
        <w:rPr>
          <w:rFonts w:cs="Arial" w:hint="cs"/>
          <w:b/>
          <w:bCs/>
          <w:u w:val="single"/>
          <w:rtl/>
          <w:lang w:val="tr-TR"/>
        </w:rPr>
        <w:t>تحضير</w:t>
      </w:r>
      <w:r w:rsidRPr="009F639E">
        <w:rPr>
          <w:rFonts w:cs="Arial"/>
          <w:b/>
          <w:bCs/>
          <w:u w:val="single"/>
          <w:rtl/>
          <w:lang w:val="tr-TR"/>
        </w:rPr>
        <w:t xml:space="preserve"> </w:t>
      </w:r>
      <w:r w:rsidRPr="009F639E">
        <w:rPr>
          <w:rFonts w:cs="Arial" w:hint="cs"/>
          <w:b/>
          <w:bCs/>
          <w:u w:val="single"/>
          <w:rtl/>
          <w:lang w:val="tr-TR"/>
        </w:rPr>
        <w:t>الطلب</w:t>
      </w:r>
    </w:p>
    <w:p w:rsidR="00B9589A" w:rsidRPr="009F639E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Fonts w:cs="Arial"/>
          <w:rtl/>
          <w:lang w:val="tr-TR"/>
        </w:rPr>
      </w:pPr>
      <w:r w:rsidRPr="009F639E">
        <w:rPr>
          <w:rFonts w:cs="Arial" w:hint="cs"/>
          <w:rtl/>
          <w:lang w:val="tr-TR"/>
        </w:rPr>
        <w:t>يمكن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الحصول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على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إرشادات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للمساعدة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في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إعداد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الطلبات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والميزانيات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ذات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الصلة،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فضلاً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عن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الدعم</w:t>
      </w:r>
      <w:r>
        <w:rPr>
          <w:rFonts w:cs="Arial" w:hint="cs"/>
          <w:rtl/>
          <w:lang w:val="tr-TR"/>
        </w:rPr>
        <w:t>ين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الإداري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والفني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الذي</w:t>
      </w:r>
      <w:r>
        <w:rPr>
          <w:rFonts w:cs="Arial" w:hint="cs"/>
          <w:rtl/>
          <w:lang w:val="tr-TR"/>
        </w:rPr>
        <w:t xml:space="preserve">ن </w:t>
      </w:r>
      <w:r w:rsidRPr="009F639E">
        <w:rPr>
          <w:rFonts w:cs="Arial" w:hint="cs"/>
          <w:rtl/>
          <w:lang w:val="tr-TR"/>
        </w:rPr>
        <w:t>قد</w:t>
      </w:r>
      <w:r>
        <w:rPr>
          <w:rFonts w:cs="Arial" w:hint="cs"/>
          <w:rtl/>
          <w:lang w:val="tr-TR"/>
        </w:rPr>
        <w:t xml:space="preserve"> تكون هناك حاجة لهما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من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المواقع</w:t>
      </w:r>
      <w:r w:rsidRPr="009F639E">
        <w:rPr>
          <w:rFonts w:cs="Arial"/>
          <w:rtl/>
          <w:lang w:val="tr-TR"/>
        </w:rPr>
        <w:t xml:space="preserve"> </w:t>
      </w:r>
      <w:r>
        <w:rPr>
          <w:rFonts w:cs="Arial" w:hint="cs"/>
          <w:rtl/>
          <w:lang w:val="tr-TR"/>
        </w:rPr>
        <w:t xml:space="preserve">الالكترونية </w:t>
      </w:r>
      <w:r w:rsidRPr="009F639E">
        <w:rPr>
          <w:rFonts w:cs="Arial" w:hint="cs"/>
          <w:rtl/>
          <w:lang w:val="tr-TR"/>
        </w:rPr>
        <w:t>الرسمية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لمديريات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الزراعة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والغابات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في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الم</w:t>
      </w:r>
      <w:r>
        <w:rPr>
          <w:rFonts w:cs="Arial" w:hint="cs"/>
          <w:rtl/>
          <w:lang w:val="tr-TR"/>
        </w:rPr>
        <w:t>حافظات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التي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سيتم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تنفيذ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البرنامج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فيها،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ومن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وحدات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إدارة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المنح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المركزية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المنشأة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في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هذه</w:t>
      </w:r>
      <w:r w:rsidRPr="009F639E">
        <w:rPr>
          <w:rFonts w:cs="Arial"/>
          <w:rtl/>
          <w:lang w:val="tr-TR"/>
        </w:rPr>
        <w:t xml:space="preserve"> </w:t>
      </w:r>
      <w:r w:rsidRPr="009F639E">
        <w:rPr>
          <w:rFonts w:cs="Arial" w:hint="cs"/>
          <w:rtl/>
          <w:lang w:val="tr-TR"/>
        </w:rPr>
        <w:t>الم</w:t>
      </w:r>
      <w:r>
        <w:rPr>
          <w:rFonts w:cs="Arial" w:hint="cs"/>
          <w:rtl/>
          <w:lang w:val="tr-TR"/>
        </w:rPr>
        <w:t>حافظات</w:t>
      </w:r>
      <w:r w:rsidRPr="009F639E">
        <w:rPr>
          <w:rFonts w:cs="Arial"/>
          <w:rtl/>
          <w:lang w:val="tr-TR"/>
        </w:rPr>
        <w:t>.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Pr="00A34158" w:rsidRDefault="00B9589A" w:rsidP="00B9589A">
      <w:pPr>
        <w:tabs>
          <w:tab w:val="left" w:pos="7185"/>
        </w:tabs>
        <w:bidi/>
        <w:rPr>
          <w:b/>
          <w:bCs/>
          <w:u w:val="single"/>
          <w:rtl/>
          <w:lang w:val="tr-TR"/>
        </w:rPr>
      </w:pPr>
      <w:r w:rsidRPr="00A34158">
        <w:rPr>
          <w:rFonts w:hint="cs"/>
          <w:b/>
          <w:bCs/>
          <w:u w:val="single"/>
          <w:rtl/>
          <w:lang w:val="tr-TR"/>
        </w:rPr>
        <w:t>معايير الاختيار والنتائج</w:t>
      </w: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tbl>
      <w:tblPr>
        <w:tblStyle w:val="TabloKlavuzu"/>
        <w:bidiVisual/>
        <w:tblW w:w="0" w:type="auto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6"/>
        <w:gridCol w:w="2270"/>
        <w:gridCol w:w="2281"/>
        <w:gridCol w:w="2270"/>
      </w:tblGrid>
      <w:tr w:rsidR="00B9589A" w:rsidRPr="00752047" w:rsidTr="00A31290">
        <w:tc>
          <w:tcPr>
            <w:tcW w:w="26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</w:p>
        </w:tc>
        <w:tc>
          <w:tcPr>
            <w:tcW w:w="80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tr-TR"/>
              </w:rPr>
              <w:t>معايير الاختيار وتقييم النقاط وفقا لحالة مقدم الطلب</w:t>
            </w:r>
          </w:p>
        </w:tc>
      </w:tr>
      <w:tr w:rsidR="00B9589A" w:rsidRPr="00752047" w:rsidTr="00A31290">
        <w:tc>
          <w:tcPr>
            <w:tcW w:w="2697" w:type="dxa"/>
            <w:tcBorders>
              <w:top w:val="nil"/>
              <w:left w:val="nil"/>
            </w:tcBorders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</w:p>
        </w:tc>
        <w:tc>
          <w:tcPr>
            <w:tcW w:w="26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20"/>
                <w:szCs w:val="20"/>
                <w:rtl/>
                <w:lang w:val="tr-TR"/>
              </w:rPr>
              <w:t>مزارعون أفراد</w:t>
            </w:r>
          </w:p>
        </w:tc>
        <w:tc>
          <w:tcPr>
            <w:tcW w:w="269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752047">
              <w:rPr>
                <w:rFonts w:asciiTheme="majorBidi" w:hAnsiTheme="majorBidi" w:cstheme="majorBidi"/>
                <w:sz w:val="20"/>
                <w:szCs w:val="20"/>
                <w:rtl/>
                <w:lang w:val="tr-TR"/>
              </w:rPr>
              <w:t>مجموعات من المزارعين</w:t>
            </w:r>
          </w:p>
        </w:tc>
        <w:tc>
          <w:tcPr>
            <w:tcW w:w="269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20"/>
                <w:szCs w:val="20"/>
                <w:rtl/>
                <w:lang w:val="tr-TR"/>
              </w:rPr>
              <w:t>أعمال تجارية (شركات، تعاونيات)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  <w:t>الحالة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١٠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752047">
              <w:rPr>
                <w:rFonts w:asciiTheme="majorBidi" w:hAnsiTheme="majorBidi" w:cstheme="majorBidi"/>
                <w:sz w:val="16"/>
                <w:szCs w:val="16"/>
                <w:rtl/>
              </w:rPr>
              <w:t>زيادة الإنتاج الزراعي و/أو معالجة الأغذية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  <w:t>دعم تسجيل المشاريع الزراعية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  <w:t>خلق المزيد من فرص العمل للفئات المستضعفة التركية وغير التركية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١٥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  <w:t>دعم الإنجاز الناجح لبرنامج دعم التماسك الاجتماعي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٠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  <w:t>الربحية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١٥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sz w:val="16"/>
                <w:szCs w:val="16"/>
                <w:rtl/>
                <w:lang w:val="tr-TR"/>
              </w:rPr>
              <w:t>التطبيق الاقتصادي للاستثمار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٥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rtl/>
                <w:lang w:val="tr-TR"/>
              </w:rPr>
              <w:t>-</w:t>
            </w:r>
          </w:p>
        </w:tc>
      </w:tr>
      <w:tr w:rsidR="00B9589A" w:rsidRPr="00752047" w:rsidTr="00A31290">
        <w:tc>
          <w:tcPr>
            <w:tcW w:w="2697" w:type="dxa"/>
            <w:shd w:val="clear" w:color="auto" w:fill="D9D9D9" w:themeFill="background1" w:themeFillShade="D9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tr-TR"/>
              </w:rPr>
              <w:t>المجموع (على الأكثر)</w:t>
            </w:r>
          </w:p>
        </w:tc>
        <w:tc>
          <w:tcPr>
            <w:tcW w:w="2697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b/>
                <w:bCs/>
                <w:rtl/>
                <w:lang w:val="tr-TR"/>
              </w:rPr>
              <w:t>٥٠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b/>
                <w:bCs/>
                <w:rtl/>
                <w:lang w:val="tr-TR"/>
              </w:rPr>
              <w:t>٥٠</w:t>
            </w:r>
          </w:p>
        </w:tc>
        <w:tc>
          <w:tcPr>
            <w:tcW w:w="2698" w:type="dxa"/>
            <w:shd w:val="clear" w:color="auto" w:fill="auto"/>
          </w:tcPr>
          <w:p w:rsidR="00B9589A" w:rsidRPr="00752047" w:rsidRDefault="00B9589A" w:rsidP="00A31290">
            <w:pPr>
              <w:tabs>
                <w:tab w:val="left" w:pos="7185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tr-TR"/>
              </w:rPr>
            </w:pPr>
            <w:r w:rsidRPr="00752047">
              <w:rPr>
                <w:rFonts w:asciiTheme="majorBidi" w:hAnsiTheme="majorBidi" w:cstheme="majorBidi"/>
                <w:b/>
                <w:bCs/>
                <w:rtl/>
                <w:lang w:val="tr-TR"/>
              </w:rPr>
              <w:t>٥٠</w:t>
            </w:r>
          </w:p>
        </w:tc>
      </w:tr>
    </w:tbl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B9589A" w:rsidRDefault="00B9589A" w:rsidP="00B9589A">
      <w:pPr>
        <w:tabs>
          <w:tab w:val="left" w:pos="7185"/>
        </w:tabs>
        <w:bidi/>
        <w:rPr>
          <w:rtl/>
          <w:lang w:val="tr-TR"/>
        </w:rPr>
      </w:pPr>
    </w:p>
    <w:p w:rsidR="00D2002C" w:rsidRDefault="00D2002C">
      <w:bookmarkStart w:id="0" w:name="_GoBack"/>
      <w:bookmarkEnd w:id="0"/>
    </w:p>
    <w:sectPr w:rsidR="00D2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371"/>
    <w:multiLevelType w:val="hybridMultilevel"/>
    <w:tmpl w:val="6192A66A"/>
    <w:lvl w:ilvl="0" w:tplc="78B40208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4013"/>
    <w:multiLevelType w:val="hybridMultilevel"/>
    <w:tmpl w:val="D498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A"/>
    <w:rsid w:val="00B9589A"/>
    <w:rsid w:val="00D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787DB-7A01-420B-997B-922DF8CC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9A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89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List Paragraph (numbered (a)),References,WB Para,List Paragraph2,Bullets,Paragraphe de liste1,Dot pt,F5 List Paragraph,List Paragraph1,No Spacing1,List Paragraph Char Char Char,Indicator Text,Numbered Para 1,Bullet 1,Bullet Points,Para,L"/>
    <w:basedOn w:val="Normal"/>
    <w:link w:val="ListeParagrafChar"/>
    <w:uiPriority w:val="34"/>
    <w:qFormat/>
    <w:rsid w:val="00B9589A"/>
    <w:pPr>
      <w:ind w:left="720"/>
      <w:contextualSpacing/>
    </w:pPr>
  </w:style>
  <w:style w:type="character" w:customStyle="1" w:styleId="ListeParagrafChar">
    <w:name w:val="Liste Paragraf Char"/>
    <w:aliases w:val="List Paragraph (numbered (a)) Char,References Char,WB Para Char,List Paragraph2 Char,Bullets Char,Paragraphe de liste1 Char,Dot pt Char,F5 List Paragraph Char,List Paragraph1 Char,No Spacing1 Char,List Paragraph Char Char Char Char"/>
    <w:link w:val="ListeParagraf"/>
    <w:uiPriority w:val="34"/>
    <w:qFormat/>
    <w:locked/>
    <w:rsid w:val="00B9589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6D4BEC-C569-40D7-B137-73F0338B0C7D}"/>
</file>

<file path=customXml/itemProps2.xml><?xml version="1.0" encoding="utf-8"?>
<ds:datastoreItem xmlns:ds="http://schemas.openxmlformats.org/officeDocument/2006/customXml" ds:itemID="{2FFCB542-62F6-46C6-AFCF-EA426A1CDDE1}"/>
</file>

<file path=customXml/itemProps3.xml><?xml version="1.0" encoding="utf-8"?>
<ds:datastoreItem xmlns:ds="http://schemas.openxmlformats.org/officeDocument/2006/customXml" ds:itemID="{F79DA9F7-4A33-48C8-9F5F-9915E6B27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Caglar</dc:creator>
  <cp:keywords/>
  <dc:description/>
  <cp:lastModifiedBy>Ali Caglar</cp:lastModifiedBy>
  <cp:revision>1</cp:revision>
  <dcterms:created xsi:type="dcterms:W3CDTF">2022-06-02T05:10:00Z</dcterms:created>
  <dcterms:modified xsi:type="dcterms:W3CDTF">2022-06-02T05:12:00Z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