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D6" w:rsidRDefault="003757D6" w:rsidP="00F8030C">
      <w:pPr>
        <w:ind w:firstLine="708"/>
        <w:jc w:val="center"/>
        <w:rPr>
          <w:b/>
          <w:sz w:val="28"/>
          <w:szCs w:val="28"/>
        </w:rPr>
      </w:pPr>
      <w:r w:rsidRPr="00716912"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3757D6" w:rsidRDefault="003757D6" w:rsidP="00F8030C">
      <w:pPr>
        <w:ind w:firstLine="708"/>
        <w:jc w:val="center"/>
        <w:rPr>
          <w:b/>
          <w:sz w:val="28"/>
          <w:szCs w:val="28"/>
        </w:rPr>
      </w:pPr>
    </w:p>
    <w:p w:rsidR="003757D6" w:rsidRDefault="003757D6" w:rsidP="00F803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LİMONLARDA THRİPS</w:t>
      </w:r>
    </w:p>
    <w:p w:rsidR="003757D6" w:rsidRDefault="003757D6" w:rsidP="00F803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(17.06.2011)</w:t>
      </w:r>
    </w:p>
    <w:p w:rsidR="003757D6" w:rsidRPr="00716912" w:rsidRDefault="003757D6" w:rsidP="00F8030C">
      <w:pPr>
        <w:ind w:firstLine="708"/>
        <w:jc w:val="center"/>
        <w:rPr>
          <w:b/>
          <w:sz w:val="28"/>
          <w:szCs w:val="28"/>
        </w:rPr>
      </w:pPr>
    </w:p>
    <w:p w:rsidR="003757D6" w:rsidRPr="00F8030C" w:rsidRDefault="003757D6" w:rsidP="00F8030C">
      <w:pPr>
        <w:pStyle w:val="Style9"/>
        <w:widowControl/>
        <w:spacing w:before="43"/>
        <w:ind w:left="29" w:right="101"/>
        <w:rPr>
          <w:rStyle w:val="FontStyle21"/>
          <w:rFonts w:ascii="Times New Roman" w:cs="Times New Roman"/>
          <w:b w:val="0"/>
          <w:sz w:val="24"/>
          <w:szCs w:val="24"/>
        </w:rPr>
      </w:pPr>
      <w:r w:rsidRPr="00F8030C">
        <w:rPr>
          <w:rStyle w:val="FontStyle21"/>
          <w:rFonts w:ascii="Times New Roman" w:cs="Times New Roman"/>
          <w:b w:val="0"/>
          <w:sz w:val="24"/>
          <w:szCs w:val="24"/>
        </w:rPr>
        <w:t>Limonlarda Thrips'e karşı ruhsatlı bitki koruma ürünü bulunmaması nedeniyle Bornova Zirai Mücadele Araştırma Enstitüsünce bildirilen aktif madde aşağıda belirtilmiştir.</w:t>
      </w:r>
    </w:p>
    <w:p w:rsidR="003757D6" w:rsidRPr="00C652E6" w:rsidRDefault="003757D6" w:rsidP="00F8030C">
      <w:pPr>
        <w:pStyle w:val="Style9"/>
        <w:widowControl/>
        <w:ind w:left="29" w:right="130" w:firstLine="701"/>
        <w:rPr>
          <w:rStyle w:val="FontStyle21"/>
          <w:rFonts w:ascii="Times New Roman" w:cs="Times New Roman"/>
          <w:b w:val="0"/>
          <w:sz w:val="24"/>
        </w:rPr>
      </w:pPr>
      <w:r w:rsidRPr="00F8030C">
        <w:rPr>
          <w:rStyle w:val="FontStyle21"/>
          <w:rFonts w:ascii="Times New Roman" w:cs="Times New Roman"/>
          <w:b w:val="0"/>
          <w:sz w:val="24"/>
          <w:szCs w:val="24"/>
        </w:rPr>
        <w:t>İlinizde Limonlarda Thrips zararının görülmesi durumunda, önerilen BKÜ'</w:t>
      </w:r>
      <w:r w:rsidRPr="00C652E6">
        <w:rPr>
          <w:rStyle w:val="FontStyle21"/>
          <w:rFonts w:ascii="Times New Roman" w:cs="Times New Roman"/>
          <w:b w:val="0"/>
          <w:sz w:val="24"/>
        </w:rPr>
        <w:t xml:space="preserve"> nün reçetelendirilerek kullandırılması </w:t>
      </w:r>
      <w:r>
        <w:rPr>
          <w:rStyle w:val="FontStyle21"/>
          <w:rFonts w:ascii="Times New Roman" w:cs="Times New Roman"/>
          <w:b w:val="0"/>
          <w:sz w:val="24"/>
        </w:rPr>
        <w:t>gerekmektedir.</w:t>
      </w:r>
    </w:p>
    <w:p w:rsidR="003757D6" w:rsidRDefault="003757D6" w:rsidP="000E5A44">
      <w:pPr>
        <w:pStyle w:val="Style6"/>
        <w:widowControl/>
        <w:spacing w:line="240" w:lineRule="auto"/>
        <w:ind w:firstLine="708"/>
        <w:rPr>
          <w:rStyle w:val="FontStyle18"/>
        </w:rPr>
      </w:pPr>
    </w:p>
    <w:p w:rsidR="003757D6" w:rsidRDefault="003757D6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3757D6" w:rsidRDefault="003757D6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3757D6" w:rsidRDefault="003757D6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3757D6" w:rsidRDefault="003757D6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3757D6" w:rsidRDefault="003757D6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3757D6" w:rsidRDefault="003757D6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6"/>
        <w:gridCol w:w="1728"/>
        <w:gridCol w:w="2395"/>
        <w:gridCol w:w="1790"/>
        <w:gridCol w:w="1354"/>
      </w:tblGrid>
      <w:tr w:rsidR="003757D6" w:rsidTr="00F8030C">
        <w:trPr>
          <w:trHeight w:hRule="exact" w:val="152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D64F1F">
            <w:pPr>
              <w:pStyle w:val="Style11"/>
              <w:widowControl/>
              <w:ind w:left="14" w:right="446" w:hanging="5"/>
              <w:rPr>
                <w:rStyle w:val="FontStyle22"/>
                <w:sz w:val="24"/>
                <w:szCs w:val="24"/>
              </w:rPr>
            </w:pPr>
            <w:r w:rsidRPr="00F8030C">
              <w:rPr>
                <w:rStyle w:val="FontStyle22"/>
                <w:sz w:val="24"/>
                <w:szCs w:val="24"/>
              </w:rPr>
              <w:t>Etkili Madde Adı ve Oranı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F8030C">
            <w:pPr>
              <w:pStyle w:val="Style11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F8030C">
              <w:rPr>
                <w:rStyle w:val="FontStyle22"/>
                <w:sz w:val="24"/>
                <w:szCs w:val="24"/>
              </w:rPr>
              <w:t>Formülasyonu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F8030C">
            <w:pPr>
              <w:pStyle w:val="Style11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F8030C">
              <w:rPr>
                <w:rStyle w:val="FontStyle22"/>
                <w:sz w:val="24"/>
                <w:szCs w:val="24"/>
              </w:rPr>
              <w:t>Tavsiye Dozu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F8030C">
            <w:pPr>
              <w:pStyle w:val="Style11"/>
              <w:widowControl/>
              <w:spacing w:line="274" w:lineRule="exact"/>
              <w:ind w:right="178" w:firstLine="0"/>
              <w:rPr>
                <w:rStyle w:val="FontStyle22"/>
                <w:sz w:val="24"/>
                <w:szCs w:val="24"/>
              </w:rPr>
            </w:pPr>
            <w:r w:rsidRPr="00F8030C">
              <w:rPr>
                <w:rStyle w:val="FontStyle22"/>
                <w:sz w:val="24"/>
                <w:szCs w:val="24"/>
              </w:rPr>
              <w:t>Son İlaçlama İle Hasat Arasında Geçmesi Gereken Gün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F8030C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F8030C">
              <w:rPr>
                <w:rStyle w:val="FontStyle22"/>
                <w:sz w:val="24"/>
                <w:szCs w:val="24"/>
              </w:rPr>
              <w:t>MRL</w:t>
            </w:r>
          </w:p>
          <w:p w:rsidR="003757D6" w:rsidRPr="00F8030C" w:rsidRDefault="003757D6" w:rsidP="00F8030C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F8030C">
              <w:rPr>
                <w:rStyle w:val="FontStyle22"/>
                <w:sz w:val="24"/>
                <w:szCs w:val="24"/>
              </w:rPr>
              <w:t>(mg/kg)</w:t>
            </w:r>
          </w:p>
        </w:tc>
      </w:tr>
      <w:tr w:rsidR="003757D6" w:rsidTr="00F8030C">
        <w:trPr>
          <w:trHeight w:hRule="exact" w:val="567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D64F1F">
            <w:pPr>
              <w:pStyle w:val="Style12"/>
              <w:widowControl/>
              <w:ind w:left="19"/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</w:pPr>
            <w:r w:rsidRPr="00F8030C"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  <w:t>Spinosad 480 g/l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D64F1F">
            <w:pPr>
              <w:pStyle w:val="Style12"/>
              <w:widowControl/>
              <w:ind w:left="5"/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</w:pPr>
            <w:r w:rsidRPr="00F8030C"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  <w:t>SC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D64F1F">
            <w:pPr>
              <w:pStyle w:val="Style12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F8030C"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  <w:t>20 ml/100 L</w:t>
            </w:r>
            <w:r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  <w:t xml:space="preserve"> Su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D64F1F">
            <w:pPr>
              <w:pStyle w:val="Style12"/>
              <w:widowControl/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</w:pPr>
            <w:r w:rsidRPr="00F8030C"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  <w:t>21 Gün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D6" w:rsidRPr="00F8030C" w:rsidRDefault="003757D6" w:rsidP="00D64F1F">
            <w:pPr>
              <w:pStyle w:val="Style12"/>
              <w:widowControl/>
              <w:ind w:left="5"/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</w:pPr>
            <w:r w:rsidRPr="00F8030C">
              <w:rPr>
                <w:rStyle w:val="FontStyle21"/>
                <w:rFonts w:ascii="Times New Roman" w:cs="Times New Roman"/>
                <w:b w:val="0"/>
                <w:sz w:val="24"/>
                <w:szCs w:val="24"/>
              </w:rPr>
              <w:t>0.3</w:t>
            </w:r>
          </w:p>
        </w:tc>
      </w:tr>
    </w:tbl>
    <w:p w:rsidR="003757D6" w:rsidRDefault="003757D6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3757D6" w:rsidRDefault="003757D6" w:rsidP="000E5A44">
      <w:pPr>
        <w:pStyle w:val="Style10"/>
        <w:widowControl/>
        <w:spacing w:line="240" w:lineRule="auto"/>
        <w:rPr>
          <w:rStyle w:val="FontStyle18"/>
        </w:rPr>
      </w:pPr>
    </w:p>
    <w:sectPr w:rsidR="003757D6" w:rsidSect="00C652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21330"/>
    <w:rsid w:val="00023DE0"/>
    <w:rsid w:val="000441B4"/>
    <w:rsid w:val="000449D0"/>
    <w:rsid w:val="00056277"/>
    <w:rsid w:val="0007269C"/>
    <w:rsid w:val="00076B22"/>
    <w:rsid w:val="000D4291"/>
    <w:rsid w:val="000E2916"/>
    <w:rsid w:val="000E3315"/>
    <w:rsid w:val="000E5A44"/>
    <w:rsid w:val="00110E80"/>
    <w:rsid w:val="001439DA"/>
    <w:rsid w:val="00194EEB"/>
    <w:rsid w:val="00197ECA"/>
    <w:rsid w:val="001D2332"/>
    <w:rsid w:val="001E06B2"/>
    <w:rsid w:val="001E3D41"/>
    <w:rsid w:val="001E708C"/>
    <w:rsid w:val="00232473"/>
    <w:rsid w:val="002479DF"/>
    <w:rsid w:val="00261FFA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757D6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710FAB"/>
    <w:rsid w:val="00716912"/>
    <w:rsid w:val="00725DE6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51B8"/>
    <w:rsid w:val="00B75FB5"/>
    <w:rsid w:val="00B8091C"/>
    <w:rsid w:val="00B90F61"/>
    <w:rsid w:val="00BC3E98"/>
    <w:rsid w:val="00BC7851"/>
    <w:rsid w:val="00BD1D64"/>
    <w:rsid w:val="00BD67E0"/>
    <w:rsid w:val="00C259B6"/>
    <w:rsid w:val="00C4263C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64F1F"/>
    <w:rsid w:val="00D70D21"/>
    <w:rsid w:val="00D92AEB"/>
    <w:rsid w:val="00D96E15"/>
    <w:rsid w:val="00DA55CC"/>
    <w:rsid w:val="00DB1DDB"/>
    <w:rsid w:val="00DB4F30"/>
    <w:rsid w:val="00DB5238"/>
    <w:rsid w:val="00DE22C7"/>
    <w:rsid w:val="00E122F1"/>
    <w:rsid w:val="00E13CAE"/>
    <w:rsid w:val="00E3137E"/>
    <w:rsid w:val="00E72DD4"/>
    <w:rsid w:val="00EE58AD"/>
    <w:rsid w:val="00F140BE"/>
    <w:rsid w:val="00F8030C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B9120-2D41-4F10-8834-E3755150B862}"/>
</file>

<file path=customXml/itemProps2.xml><?xml version="1.0" encoding="utf-8"?>
<ds:datastoreItem xmlns:ds="http://schemas.openxmlformats.org/officeDocument/2006/customXml" ds:itemID="{E3480772-5911-482A-9171-2635C81FD289}"/>
</file>

<file path=customXml/itemProps3.xml><?xml version="1.0" encoding="utf-8"?>
<ds:datastoreItem xmlns:ds="http://schemas.openxmlformats.org/officeDocument/2006/customXml" ds:itemID="{8B01152D-3A2C-45F9-96A2-B95E154F259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86</Words>
  <Characters>496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3</cp:revision>
  <dcterms:created xsi:type="dcterms:W3CDTF">2014-05-14T06:58:00Z</dcterms:created>
  <dcterms:modified xsi:type="dcterms:W3CDTF">2014-05-15T05:22:00Z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