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D5" w:rsidRDefault="002E55D5" w:rsidP="002E55D5">
      <w:pPr>
        <w:pStyle w:val="Gvdemetni20"/>
        <w:shd w:val="clear" w:color="auto" w:fill="auto"/>
        <w:spacing w:after="341" w:line="317" w:lineRule="exact"/>
        <w:ind w:firstLine="680"/>
      </w:pPr>
      <w:r>
        <w:t xml:space="preserve">Bakanlığımızca yapılan değerlendirme sonucunda, DOĞAL KİMYEVİ MAD. VE ZİR. İLAÇ. SAN. VE TİC. A.Ş. adına 12.05.2017 tarih ve 10882 numara ile onaylı bulunan 227 g/l </w:t>
      </w:r>
      <w:proofErr w:type="spellStart"/>
      <w:r>
        <w:rPr>
          <w:rStyle w:val="Gvdemetni2talik"/>
        </w:rPr>
        <w:t>Chlorpyrifos-methyl</w:t>
      </w:r>
      <w:proofErr w:type="spellEnd"/>
      <w:r>
        <w:t xml:space="preserve"> aktif maddesini ihtiva eden </w:t>
      </w:r>
      <w:proofErr w:type="spellStart"/>
      <w:r>
        <w:rPr>
          <w:rStyle w:val="Gvdemetni2Kaln"/>
        </w:rPr>
        <w:t>Efolam</w:t>
      </w:r>
      <w:proofErr w:type="spellEnd"/>
      <w:r>
        <w:rPr>
          <w:rStyle w:val="Gvdemetni2Kaln"/>
        </w:rPr>
        <w:t xml:space="preserve"> 22 E </w:t>
      </w:r>
      <w:r>
        <w:t xml:space="preserve">(İmal) isimli bitki koruma ürününün </w:t>
      </w:r>
      <w:r>
        <w:rPr>
          <w:rStyle w:val="Gvdemetni2Kaln"/>
        </w:rPr>
        <w:t xml:space="preserve">Bağ tavsiyesi </w:t>
      </w:r>
      <w:r>
        <w:t xml:space="preserve">Bakanlığımızca </w:t>
      </w:r>
      <w:r>
        <w:rPr>
          <w:rStyle w:val="Gvdemetni2Kaln"/>
        </w:rPr>
        <w:t xml:space="preserve">iptal </w:t>
      </w:r>
      <w:r>
        <w:t>edilmiştir.</w:t>
      </w:r>
    </w:p>
    <w:p w:rsidR="0086657D" w:rsidRDefault="0086657D">
      <w:bookmarkStart w:id="0" w:name="_GoBack"/>
      <w:bookmarkEnd w:id="0"/>
    </w:p>
    <w:sectPr w:rsidR="00866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D5"/>
    <w:rsid w:val="002E55D5"/>
    <w:rsid w:val="0086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2E55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2talik">
    <w:name w:val="Gövde metni (2) + İtalik"/>
    <w:basedOn w:val="Gvdemetni2"/>
    <w:rsid w:val="002E55D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tr-TR" w:eastAsia="tr-TR" w:bidi="tr-TR"/>
    </w:rPr>
  </w:style>
  <w:style w:type="character" w:customStyle="1" w:styleId="Gvdemetni2Kaln">
    <w:name w:val="Gövde metni (2) + Kalın"/>
    <w:basedOn w:val="Gvdemetni2"/>
    <w:rsid w:val="002E55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2E55D5"/>
    <w:pPr>
      <w:widowControl w:val="0"/>
      <w:shd w:val="clear" w:color="auto" w:fill="FFFFFF"/>
      <w:spacing w:after="0" w:line="240" w:lineRule="exact"/>
      <w:ind w:hanging="108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2E55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2talik">
    <w:name w:val="Gövde metni (2) + İtalik"/>
    <w:basedOn w:val="Gvdemetni2"/>
    <w:rsid w:val="002E55D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tr-TR" w:eastAsia="tr-TR" w:bidi="tr-TR"/>
    </w:rPr>
  </w:style>
  <w:style w:type="character" w:customStyle="1" w:styleId="Gvdemetni2Kaln">
    <w:name w:val="Gövde metni (2) + Kalın"/>
    <w:basedOn w:val="Gvdemetni2"/>
    <w:rsid w:val="002E55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2E55D5"/>
    <w:pPr>
      <w:widowControl w:val="0"/>
      <w:shd w:val="clear" w:color="auto" w:fill="FFFFFF"/>
      <w:spacing w:after="0" w:line="240" w:lineRule="exact"/>
      <w:ind w:hanging="10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64DEB5-7495-4488-B0A7-2BDF6ECF0804}"/>
</file>

<file path=customXml/itemProps2.xml><?xml version="1.0" encoding="utf-8"?>
<ds:datastoreItem xmlns:ds="http://schemas.openxmlformats.org/officeDocument/2006/customXml" ds:itemID="{92B67FA7-A7D5-4A05-9EC3-1DC054387C50}"/>
</file>

<file path=customXml/itemProps3.xml><?xml version="1.0" encoding="utf-8"?>
<ds:datastoreItem xmlns:ds="http://schemas.openxmlformats.org/officeDocument/2006/customXml" ds:itemID="{40EDC322-C9B5-4BB9-BD51-C62B465484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BUBS19</dc:creator>
  <cp:lastModifiedBy>BUBS19</cp:lastModifiedBy>
  <cp:revision>1</cp:revision>
  <dcterms:created xsi:type="dcterms:W3CDTF">2018-07-25T07:05:00Z</dcterms:created>
  <dcterms:modified xsi:type="dcterms:W3CDTF">2018-07-25T07:06:00Z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